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D248" w14:textId="77777777" w:rsidR="006015C6" w:rsidRPr="00D02AC3" w:rsidRDefault="006015C6" w:rsidP="00D02AC3">
      <w:pPr>
        <w:rPr>
          <w:b/>
          <w:color w:val="FF0000"/>
          <w:sz w:val="8"/>
          <w:lang w:val="en-US"/>
        </w:rPr>
      </w:pPr>
    </w:p>
    <w:p w14:paraId="64B403B9" w14:textId="77777777" w:rsidR="0007003D" w:rsidRPr="00DD366F" w:rsidRDefault="00510CDF" w:rsidP="0007003D">
      <w:pPr>
        <w:jc w:val="center"/>
        <w:rPr>
          <w:b/>
          <w:color w:val="FF0000"/>
          <w:u w:val="single"/>
          <w:lang w:val="en-US"/>
        </w:rPr>
      </w:pPr>
      <w:r>
        <w:rPr>
          <w:b/>
          <w:smallCaps/>
          <w:color w:val="FF0000"/>
          <w:sz w:val="28"/>
          <w:lang w:val="en-US"/>
        </w:rPr>
        <w:t>Abstract</w:t>
      </w:r>
      <w:r w:rsidR="006F3F14" w:rsidRPr="00F52837">
        <w:rPr>
          <w:b/>
          <w:smallCaps/>
          <w:color w:val="FF0000"/>
          <w:sz w:val="28"/>
          <w:lang w:val="en-US"/>
        </w:rPr>
        <w:t xml:space="preserve"> Submission</w:t>
      </w:r>
      <w:r w:rsidR="00F52837">
        <w:rPr>
          <w:b/>
          <w:smallCaps/>
          <w:color w:val="FF0000"/>
          <w:sz w:val="28"/>
          <w:lang w:val="en-US"/>
        </w:rPr>
        <w:t xml:space="preserve"> Template</w:t>
      </w:r>
      <w:r w:rsidR="00DD366F" w:rsidRPr="00F52837">
        <w:rPr>
          <w:b/>
          <w:smallCaps/>
          <w:color w:val="FF0000"/>
          <w:sz w:val="28"/>
          <w:lang w:val="en-US"/>
        </w:rPr>
        <w:br/>
      </w:r>
      <w:r w:rsidR="00DD366F" w:rsidRPr="00DD366F">
        <w:rPr>
          <w:b/>
          <w:color w:val="FF0000"/>
          <w:u w:val="single"/>
          <w:lang w:val="en-US"/>
        </w:rPr>
        <w:t>(red text to be deleted on file submission)</w:t>
      </w:r>
    </w:p>
    <w:p w14:paraId="68FFBBCD" w14:textId="77777777" w:rsidR="006F3F14" w:rsidRDefault="006F3F14" w:rsidP="006015C6">
      <w:pPr>
        <w:jc w:val="left"/>
        <w:rPr>
          <w:b/>
          <w:color w:val="FF0000"/>
          <w:lang w:val="en-US"/>
        </w:rPr>
      </w:pPr>
    </w:p>
    <w:p w14:paraId="35D4A162" w14:textId="77777777" w:rsidR="00A77D27" w:rsidRDefault="00A77D27" w:rsidP="006015C6">
      <w:pPr>
        <w:jc w:val="left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Requirements:</w:t>
      </w:r>
    </w:p>
    <w:p w14:paraId="393FF462" w14:textId="77777777" w:rsidR="00A77D27" w:rsidRDefault="00A77D27" w:rsidP="00A77D27">
      <w:pPr>
        <w:pStyle w:val="Paragrafoelenco"/>
        <w:numPr>
          <w:ilvl w:val="0"/>
          <w:numId w:val="7"/>
        </w:numPr>
        <w:jc w:val="left"/>
        <w:rPr>
          <w:b/>
          <w:color w:val="FF0000"/>
          <w:lang w:val="en-US"/>
        </w:rPr>
      </w:pPr>
      <w:r w:rsidRPr="00A77D27">
        <w:rPr>
          <w:b/>
          <w:color w:val="FF0000"/>
          <w:lang w:val="en-US"/>
        </w:rPr>
        <w:t>Language</w:t>
      </w:r>
      <w:r>
        <w:rPr>
          <w:b/>
          <w:color w:val="FF0000"/>
          <w:lang w:val="en-US"/>
        </w:rPr>
        <w:t>: English</w:t>
      </w:r>
    </w:p>
    <w:p w14:paraId="658F2DE3" w14:textId="77777777" w:rsidR="006F3F14" w:rsidRPr="00A77D27" w:rsidRDefault="00A77D27" w:rsidP="00A77D27">
      <w:pPr>
        <w:pStyle w:val="Paragrafoelenco"/>
        <w:numPr>
          <w:ilvl w:val="0"/>
          <w:numId w:val="7"/>
        </w:numPr>
        <w:jc w:val="left"/>
        <w:rPr>
          <w:b/>
          <w:color w:val="FF0000"/>
          <w:lang w:val="en-US"/>
        </w:rPr>
      </w:pPr>
      <w:r w:rsidRPr="00A77D27">
        <w:rPr>
          <w:b/>
          <w:color w:val="FF0000"/>
          <w:lang w:val="en-US"/>
        </w:rPr>
        <w:t>Length</w:t>
      </w:r>
      <w:r>
        <w:rPr>
          <w:b/>
          <w:color w:val="FF0000"/>
          <w:lang w:val="en-US"/>
        </w:rPr>
        <w:t>: MIN 2 pages and 4000 characters / MAX 5 pages</w:t>
      </w:r>
    </w:p>
    <w:p w14:paraId="40E058F2" w14:textId="77777777" w:rsidR="00A77D27" w:rsidRDefault="00341CBB" w:rsidP="00A77D27">
      <w:pPr>
        <w:pStyle w:val="Paragrafoelenco"/>
        <w:numPr>
          <w:ilvl w:val="0"/>
          <w:numId w:val="8"/>
        </w:numPr>
        <w:jc w:val="center"/>
        <w:rPr>
          <w:b/>
          <w:color w:val="FF0000"/>
          <w:lang w:val="en-US"/>
        </w:rPr>
      </w:pPr>
      <w:r w:rsidRPr="00A77D27">
        <w:rPr>
          <w:b/>
          <w:color w:val="FF0000"/>
          <w:lang w:val="en-US"/>
        </w:rPr>
        <w:t>Abstract length includes figures, tables and references</w:t>
      </w:r>
      <w:r w:rsidR="00DD366F" w:rsidRPr="00A77D27">
        <w:rPr>
          <w:b/>
          <w:color w:val="FF0000"/>
          <w:lang w:val="en-US"/>
        </w:rPr>
        <w:t>.</w:t>
      </w:r>
    </w:p>
    <w:p w14:paraId="79C122F0" w14:textId="77777777" w:rsidR="00A77D27" w:rsidRPr="00A77D27" w:rsidRDefault="00A77D27" w:rsidP="00A77D27">
      <w:pPr>
        <w:pStyle w:val="Paragrafoelenco"/>
        <w:numPr>
          <w:ilvl w:val="0"/>
          <w:numId w:val="8"/>
        </w:numPr>
        <w:jc w:val="center"/>
        <w:rPr>
          <w:color w:val="FF0000"/>
          <w:lang w:val="en-US"/>
        </w:rPr>
      </w:pPr>
      <w:r w:rsidRPr="00A77D27">
        <w:rPr>
          <w:color w:val="FF0000"/>
          <w:lang w:val="en-US"/>
        </w:rPr>
        <w:t>To Industries,</w:t>
      </w:r>
      <w:r w:rsidR="002E6A58" w:rsidRPr="002E6A58">
        <w:rPr>
          <w:lang w:val="en-US"/>
        </w:rPr>
        <w:t xml:space="preserve"> </w:t>
      </w:r>
      <w:r w:rsidR="002E6A58" w:rsidRPr="002E6A58">
        <w:rPr>
          <w:color w:val="FF0000"/>
          <w:lang w:val="en-US"/>
        </w:rPr>
        <w:t>Consulting &amp; Engineering Companies,</w:t>
      </w:r>
      <w:r w:rsidRPr="00A77D27">
        <w:rPr>
          <w:color w:val="FF0000"/>
          <w:lang w:val="en-US"/>
        </w:rPr>
        <w:t xml:space="preserve"> Plant Operators, and Technology Suppliers: the abstract minimum length is reduced to 1 page and 2,500 characters</w:t>
      </w:r>
      <w:r>
        <w:rPr>
          <w:color w:val="FF0000"/>
          <w:lang w:val="en-US"/>
        </w:rPr>
        <w:t>.</w:t>
      </w:r>
    </w:p>
    <w:p w14:paraId="01664807" w14:textId="77777777" w:rsidR="00A77D27" w:rsidRDefault="00F52837" w:rsidP="00A77D27">
      <w:pPr>
        <w:pStyle w:val="Paragrafoelenco"/>
        <w:numPr>
          <w:ilvl w:val="0"/>
          <w:numId w:val="7"/>
        </w:numPr>
        <w:rPr>
          <w:b/>
          <w:color w:val="FF0000"/>
          <w:lang w:val="en-US"/>
        </w:rPr>
      </w:pPr>
      <w:r w:rsidRPr="00A77D27">
        <w:rPr>
          <w:b/>
          <w:color w:val="FF0000"/>
          <w:lang w:val="en-US"/>
        </w:rPr>
        <w:t>File Format: .doc</w:t>
      </w:r>
      <w:r w:rsidR="00AE5C00" w:rsidRPr="00A77D27">
        <w:rPr>
          <w:b/>
          <w:color w:val="FF0000"/>
          <w:lang w:val="en-US"/>
        </w:rPr>
        <w:t xml:space="preserve"> |</w:t>
      </w:r>
      <w:r w:rsidR="00341CBB" w:rsidRPr="00A77D27">
        <w:rPr>
          <w:b/>
          <w:color w:val="FF0000"/>
          <w:lang w:val="en-US"/>
        </w:rPr>
        <w:t xml:space="preserve"> .docx or .pdf</w:t>
      </w:r>
    </w:p>
    <w:p w14:paraId="4BE5EB51" w14:textId="77777777" w:rsidR="00341CBB" w:rsidRPr="00A77D27" w:rsidRDefault="00341CBB" w:rsidP="00A77D27">
      <w:pPr>
        <w:pStyle w:val="Paragrafoelenco"/>
        <w:numPr>
          <w:ilvl w:val="0"/>
          <w:numId w:val="7"/>
        </w:numPr>
        <w:rPr>
          <w:b/>
          <w:color w:val="FF0000"/>
          <w:lang w:val="en-US"/>
        </w:rPr>
      </w:pPr>
      <w:r w:rsidRPr="00A77D27">
        <w:rPr>
          <w:b/>
          <w:color w:val="FF0000"/>
          <w:lang w:val="en-US"/>
        </w:rPr>
        <w:t>File name</w:t>
      </w:r>
      <w:r w:rsidR="00DD366F" w:rsidRPr="00A77D27">
        <w:rPr>
          <w:b/>
          <w:color w:val="FF0000"/>
          <w:lang w:val="en-US"/>
        </w:rPr>
        <w:t xml:space="preserve"> upload</w:t>
      </w:r>
      <w:r w:rsidRPr="00A77D27">
        <w:rPr>
          <w:b/>
          <w:color w:val="FF0000"/>
          <w:lang w:val="en-US"/>
        </w:rPr>
        <w:t>: Last name of corresponding author (e.g. Rossi.docx)</w:t>
      </w:r>
    </w:p>
    <w:p w14:paraId="4E8153CC" w14:textId="77777777" w:rsidR="00341CBB" w:rsidRPr="00DD366F" w:rsidRDefault="00341CBB" w:rsidP="00A36B81">
      <w:pPr>
        <w:rPr>
          <w:rFonts w:ascii="Verdana" w:hAnsi="Verdana"/>
          <w:b/>
          <w:color w:val="FF0000"/>
          <w:lang w:val="en-US"/>
        </w:rPr>
      </w:pPr>
    </w:p>
    <w:p w14:paraId="5278A874" w14:textId="77777777" w:rsidR="0007003D" w:rsidRPr="00F52837" w:rsidRDefault="00F52837" w:rsidP="00A36B81">
      <w:pPr>
        <w:pStyle w:val="Titolo1"/>
        <w:numPr>
          <w:ilvl w:val="0"/>
          <w:numId w:val="0"/>
        </w:numPr>
        <w:jc w:val="both"/>
        <w:rPr>
          <w:rFonts w:cs="Times New Roman"/>
          <w:caps w:val="0"/>
          <w:smallCaps/>
          <w:szCs w:val="24"/>
          <w:lang w:val="en-US"/>
        </w:rPr>
      </w:pPr>
      <w:r>
        <w:rPr>
          <w:rFonts w:cs="Times New Roman"/>
          <w:caps w:val="0"/>
          <w:smallCaps/>
          <w:szCs w:val="24"/>
          <w:lang w:val="en-US"/>
        </w:rPr>
        <w:t>title</w:t>
      </w:r>
      <w:r w:rsidRPr="00F52837">
        <w:rPr>
          <w:rFonts w:cs="Times New Roman"/>
          <w:caps w:val="0"/>
          <w:smallCaps/>
          <w:szCs w:val="24"/>
          <w:lang w:val="en-US"/>
        </w:rPr>
        <w:t xml:space="preserve"> </w:t>
      </w:r>
      <w:r>
        <w:rPr>
          <w:rFonts w:cs="Times New Roman"/>
          <w:caps w:val="0"/>
          <w:smallCaps/>
          <w:szCs w:val="24"/>
          <w:lang w:val="en-US"/>
        </w:rPr>
        <w:t xml:space="preserve">example - </w:t>
      </w:r>
      <w:r w:rsidR="0007003D" w:rsidRPr="00F52837">
        <w:rPr>
          <w:rFonts w:cs="Times New Roman"/>
          <w:caps w:val="0"/>
          <w:smallCaps/>
          <w:szCs w:val="24"/>
          <w:lang w:val="en-US"/>
        </w:rPr>
        <w:t>Alternative strategies for energy reco</w:t>
      </w:r>
      <w:r w:rsidR="006015C6" w:rsidRPr="00F52837">
        <w:rPr>
          <w:rFonts w:cs="Times New Roman"/>
          <w:caps w:val="0"/>
          <w:smallCaps/>
          <w:szCs w:val="24"/>
          <w:lang w:val="en-US"/>
        </w:rPr>
        <w:t>very from municipal solid waste</w:t>
      </w:r>
      <w:r w:rsidR="0007003D" w:rsidRPr="00F52837">
        <w:rPr>
          <w:rFonts w:cs="Times New Roman"/>
          <w:caps w:val="0"/>
          <w:smallCaps/>
          <w:szCs w:val="24"/>
          <w:lang w:val="en-US"/>
        </w:rPr>
        <w:t xml:space="preserve"> </w:t>
      </w:r>
    </w:p>
    <w:p w14:paraId="79E340D4" w14:textId="77777777" w:rsidR="0007003D" w:rsidRPr="00A77D27" w:rsidRDefault="006015C6" w:rsidP="00A36B81">
      <w:pPr>
        <w:spacing w:after="120"/>
        <w:rPr>
          <w:rFonts w:ascii="Verdana" w:hAnsi="Verdana"/>
          <w:i/>
          <w:sz w:val="18"/>
          <w:szCs w:val="20"/>
          <w:lang w:val="en-GB"/>
        </w:rPr>
      </w:pPr>
      <w:r w:rsidRPr="00DD366F">
        <w:rPr>
          <w:rFonts w:ascii="Verdana" w:hAnsi="Verdana"/>
          <w:i/>
          <w:sz w:val="18"/>
          <w:szCs w:val="20"/>
          <w:lang w:val="en-US"/>
        </w:rPr>
        <w:t>*Author 1</w:t>
      </w:r>
      <w:r w:rsidR="0007003D" w:rsidRPr="00DD366F">
        <w:rPr>
          <w:rFonts w:ascii="Verdana" w:hAnsi="Verdana"/>
          <w:i/>
          <w:sz w:val="18"/>
          <w:szCs w:val="20"/>
          <w:vertAlign w:val="superscript"/>
          <w:lang w:val="en-US"/>
        </w:rPr>
        <w:t>a</w:t>
      </w:r>
      <w:r w:rsidRPr="00DD366F">
        <w:rPr>
          <w:rFonts w:ascii="Verdana" w:hAnsi="Verdana"/>
          <w:i/>
          <w:sz w:val="18"/>
          <w:szCs w:val="20"/>
          <w:lang w:val="en-US"/>
        </w:rPr>
        <w:t>, °</w:t>
      </w:r>
      <w:proofErr w:type="spellStart"/>
      <w:r w:rsidRPr="00DD366F">
        <w:rPr>
          <w:rFonts w:ascii="Verdana" w:hAnsi="Verdana"/>
          <w:i/>
          <w:sz w:val="18"/>
          <w:szCs w:val="20"/>
          <w:lang w:val="en-US"/>
        </w:rPr>
        <w:t>Aut</w:t>
      </w:r>
      <w:r w:rsidRPr="00A77D27">
        <w:rPr>
          <w:rFonts w:ascii="Verdana" w:hAnsi="Verdana"/>
          <w:i/>
          <w:sz w:val="18"/>
          <w:szCs w:val="20"/>
          <w:lang w:val="en-GB"/>
        </w:rPr>
        <w:t>hor</w:t>
      </w:r>
      <w:proofErr w:type="spellEnd"/>
      <w:r w:rsidRPr="00A77D27">
        <w:rPr>
          <w:rFonts w:ascii="Verdana" w:hAnsi="Verdana"/>
          <w:i/>
          <w:sz w:val="18"/>
          <w:szCs w:val="20"/>
          <w:lang w:val="en-GB"/>
        </w:rPr>
        <w:t xml:space="preserve"> 2</w:t>
      </w:r>
      <w:r w:rsidR="0007003D" w:rsidRPr="00A77D27">
        <w:rPr>
          <w:rFonts w:ascii="Verdana" w:hAnsi="Verdana"/>
          <w:i/>
          <w:sz w:val="18"/>
          <w:szCs w:val="20"/>
          <w:vertAlign w:val="superscript"/>
          <w:lang w:val="en-GB"/>
        </w:rPr>
        <w:t>b</w:t>
      </w:r>
      <w:r w:rsidRPr="00A77D27">
        <w:rPr>
          <w:rFonts w:ascii="Verdana" w:hAnsi="Verdana"/>
          <w:i/>
          <w:sz w:val="18"/>
          <w:szCs w:val="20"/>
          <w:lang w:val="en-GB"/>
        </w:rPr>
        <w:t>, Author 3</w:t>
      </w:r>
      <w:r w:rsidR="0007003D" w:rsidRPr="00A77D27">
        <w:rPr>
          <w:rFonts w:ascii="Verdana" w:hAnsi="Verdana"/>
          <w:i/>
          <w:sz w:val="18"/>
          <w:szCs w:val="20"/>
          <w:vertAlign w:val="superscript"/>
          <w:lang w:val="en-GB"/>
        </w:rPr>
        <w:t>b</w:t>
      </w:r>
    </w:p>
    <w:p w14:paraId="1E3B0B4A" w14:textId="77777777" w:rsidR="00A36B81" w:rsidRPr="00DD366F" w:rsidRDefault="00A36B81" w:rsidP="00AE5C00">
      <w:pPr>
        <w:ind w:left="142" w:hanging="142"/>
        <w:rPr>
          <w:rFonts w:ascii="Verdana" w:hAnsi="Verdana"/>
          <w:i/>
          <w:sz w:val="18"/>
          <w:szCs w:val="20"/>
        </w:rPr>
      </w:pPr>
      <w:r w:rsidRPr="00DD366F">
        <w:rPr>
          <w:rFonts w:ascii="Verdana" w:hAnsi="Verdana"/>
          <w:i/>
          <w:sz w:val="18"/>
          <w:szCs w:val="20"/>
          <w:vertAlign w:val="superscript"/>
        </w:rPr>
        <w:t xml:space="preserve">a </w:t>
      </w:r>
      <w:r w:rsidR="006015C6" w:rsidRPr="00DD366F">
        <w:rPr>
          <w:rFonts w:ascii="Verdana" w:hAnsi="Verdana"/>
          <w:i/>
          <w:sz w:val="18"/>
          <w:szCs w:val="20"/>
        </w:rPr>
        <w:t>D</w:t>
      </w:r>
      <w:r w:rsidRPr="00DD366F">
        <w:rPr>
          <w:rFonts w:ascii="Verdana" w:hAnsi="Verdana"/>
          <w:i/>
          <w:sz w:val="18"/>
          <w:szCs w:val="20"/>
        </w:rPr>
        <w:t xml:space="preserve">epartment of Energy Engineering, Politecnico di Milano, P.zza Leonardo da Vinci 32, 20133 Milano, </w:t>
      </w:r>
      <w:proofErr w:type="spellStart"/>
      <w:r w:rsidRPr="00DD366F">
        <w:rPr>
          <w:rFonts w:ascii="Verdana" w:hAnsi="Verdana"/>
          <w:i/>
          <w:sz w:val="18"/>
          <w:szCs w:val="20"/>
        </w:rPr>
        <w:t>Italy</w:t>
      </w:r>
      <w:proofErr w:type="spellEnd"/>
      <w:r w:rsidR="00AE5C00">
        <w:rPr>
          <w:rFonts w:ascii="Verdana" w:hAnsi="Verdana"/>
          <w:i/>
          <w:sz w:val="18"/>
          <w:szCs w:val="20"/>
        </w:rPr>
        <w:t xml:space="preserve"> (</w:t>
      </w:r>
      <w:proofErr w:type="spellStart"/>
      <w:r w:rsidR="00AE5C00" w:rsidRPr="00DD366F">
        <w:rPr>
          <w:rFonts w:ascii="Verdana" w:hAnsi="Verdana"/>
          <w:i/>
          <w:sz w:val="18"/>
          <w:szCs w:val="20"/>
        </w:rPr>
        <w:t>Affiliation</w:t>
      </w:r>
      <w:proofErr w:type="spellEnd"/>
      <w:r w:rsidR="00AE5C00">
        <w:rPr>
          <w:rFonts w:ascii="Verdana" w:hAnsi="Verdana"/>
          <w:i/>
          <w:sz w:val="18"/>
          <w:szCs w:val="20"/>
        </w:rPr>
        <w:t xml:space="preserve"> a)</w:t>
      </w:r>
    </w:p>
    <w:p w14:paraId="5A2CDC8A" w14:textId="77777777" w:rsidR="006015C6" w:rsidRPr="00DD366F" w:rsidRDefault="006015C6" w:rsidP="006015C6">
      <w:pPr>
        <w:tabs>
          <w:tab w:val="clear" w:pos="567"/>
        </w:tabs>
        <w:spacing w:after="160" w:line="259" w:lineRule="auto"/>
        <w:ind w:left="142" w:hanging="142"/>
        <w:rPr>
          <w:rFonts w:ascii="Verdana" w:hAnsi="Verdana"/>
          <w:i/>
          <w:sz w:val="18"/>
          <w:szCs w:val="20"/>
          <w:lang w:val="en-US"/>
        </w:rPr>
      </w:pPr>
      <w:r w:rsidRPr="00DD366F">
        <w:rPr>
          <w:rFonts w:ascii="Verdana" w:hAnsi="Verdana"/>
          <w:i/>
          <w:sz w:val="18"/>
          <w:szCs w:val="20"/>
          <w:lang w:val="en-US"/>
        </w:rPr>
        <w:t>*Corresponding Author | °Presenting Author</w:t>
      </w:r>
    </w:p>
    <w:p w14:paraId="06157EFD" w14:textId="77777777" w:rsidR="00A36B81" w:rsidRPr="00DD366F" w:rsidRDefault="00A36B81" w:rsidP="00A36B81">
      <w:pPr>
        <w:tabs>
          <w:tab w:val="clear" w:pos="567"/>
        </w:tabs>
        <w:spacing w:before="60" w:after="60" w:line="259" w:lineRule="auto"/>
        <w:rPr>
          <w:rFonts w:ascii="Verdana" w:hAnsi="Verdana"/>
          <w:sz w:val="20"/>
          <w:szCs w:val="20"/>
          <w:lang w:val="en-US"/>
        </w:rPr>
      </w:pPr>
    </w:p>
    <w:p w14:paraId="01B5761F" w14:textId="77777777" w:rsidR="00A36B81" w:rsidRPr="00DD366F" w:rsidRDefault="00A36B81" w:rsidP="00A36B81">
      <w:pPr>
        <w:tabs>
          <w:tab w:val="clear" w:pos="567"/>
        </w:tabs>
        <w:spacing w:after="160" w:line="259" w:lineRule="auto"/>
        <w:rPr>
          <w:rFonts w:ascii="Verdana" w:hAnsi="Verdana"/>
          <w:sz w:val="20"/>
          <w:szCs w:val="20"/>
          <w:lang w:val="en-US"/>
        </w:rPr>
      </w:pPr>
      <w:r w:rsidRPr="00DD366F">
        <w:rPr>
          <w:rFonts w:ascii="Verdana" w:hAnsi="Verdana"/>
          <w:sz w:val="20"/>
          <w:szCs w:val="20"/>
          <w:lang w:val="en-US"/>
        </w:rPr>
        <w:t>This two-part paper assesses four strategies for energy recovery from Municipal Solid Waste (MSW) by dedicated Waste-To-Energy (WTE) plants. In strategy 1, the residue of Material Recovery (MR) is fed directly to a grate combustor, while in strategy 2 the grate combustor comes downstream of light mechan</w:t>
      </w:r>
      <w:r w:rsidR="00DD366F" w:rsidRPr="00DD366F">
        <w:rPr>
          <w:rFonts w:ascii="Verdana" w:hAnsi="Verdana"/>
          <w:sz w:val="20"/>
          <w:szCs w:val="20"/>
          <w:lang w:val="en-US"/>
        </w:rPr>
        <w:t>ical treatment. In strategies 3 …</w:t>
      </w:r>
    </w:p>
    <w:p w14:paraId="29813E4F" w14:textId="77777777" w:rsidR="00A36B81" w:rsidRPr="00DD366F" w:rsidRDefault="00A36B81" w:rsidP="00A36B81">
      <w:pPr>
        <w:pStyle w:val="Didascalia"/>
        <w:keepNext/>
        <w:jc w:val="center"/>
        <w:rPr>
          <w:rFonts w:ascii="Verdana" w:hAnsi="Verdana"/>
        </w:rPr>
      </w:pPr>
      <w:proofErr w:type="spellStart"/>
      <w:r w:rsidRPr="00DD366F">
        <w:rPr>
          <w:rFonts w:ascii="Verdana" w:hAnsi="Verdana"/>
        </w:rPr>
        <w:t>Table</w:t>
      </w:r>
      <w:proofErr w:type="spellEnd"/>
      <w:r w:rsidRPr="00DD366F">
        <w:rPr>
          <w:rFonts w:ascii="Verdana" w:hAnsi="Verdana"/>
        </w:rPr>
        <w:t xml:space="preserve"> </w:t>
      </w:r>
      <w:r w:rsidRPr="00DD366F">
        <w:rPr>
          <w:rFonts w:ascii="Verdana" w:hAnsi="Verdana"/>
        </w:rPr>
        <w:fldChar w:fldCharType="begin"/>
      </w:r>
      <w:r w:rsidRPr="00DD366F">
        <w:rPr>
          <w:rFonts w:ascii="Verdana" w:hAnsi="Verdana"/>
        </w:rPr>
        <w:instrText xml:space="preserve"> SEQ Table \* ARABIC </w:instrText>
      </w:r>
      <w:r w:rsidRPr="00DD366F">
        <w:rPr>
          <w:rFonts w:ascii="Verdana" w:hAnsi="Verdana"/>
        </w:rPr>
        <w:fldChar w:fldCharType="separate"/>
      </w:r>
      <w:r w:rsidRPr="00DD366F">
        <w:rPr>
          <w:rFonts w:ascii="Verdana" w:hAnsi="Verdana"/>
          <w:noProof/>
        </w:rPr>
        <w:t>1</w:t>
      </w:r>
      <w:r w:rsidRPr="00DD366F">
        <w:rPr>
          <w:rFonts w:ascii="Verdana" w:hAnsi="Verdana"/>
        </w:rPr>
        <w:fldChar w:fldCharType="end"/>
      </w:r>
      <w:r w:rsidRPr="00DD366F">
        <w:rPr>
          <w:rFonts w:ascii="Verdana" w:hAnsi="Verdana"/>
        </w:rPr>
        <w:t xml:space="preserve"> - </w:t>
      </w:r>
      <w:proofErr w:type="spellStart"/>
      <w:r w:rsidRPr="00DD366F">
        <w:rPr>
          <w:rFonts w:ascii="Verdana" w:hAnsi="Verdana"/>
        </w:rPr>
        <w:t>Table</w:t>
      </w:r>
      <w:proofErr w:type="spellEnd"/>
      <w:r w:rsidRPr="00DD366F">
        <w:rPr>
          <w:rFonts w:ascii="Verdana" w:hAnsi="Verdana"/>
        </w:rPr>
        <w:t xml:space="preserve"> </w:t>
      </w:r>
      <w:proofErr w:type="spellStart"/>
      <w:r w:rsidRPr="00DD366F">
        <w:rPr>
          <w:rFonts w:ascii="Verdana" w:hAnsi="Verdana"/>
        </w:rPr>
        <w:t>title</w:t>
      </w:r>
      <w:proofErr w:type="spellEnd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790"/>
        <w:gridCol w:w="576"/>
      </w:tblGrid>
      <w:tr w:rsidR="00A36B81" w:rsidRPr="00DD366F" w14:paraId="49DDFEB3" w14:textId="77777777" w:rsidTr="00EC46BD">
        <w:trPr>
          <w:jc w:val="center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01545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Title column A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CEE3A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Title column B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C1211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  <w:tr w:rsidR="00A36B81" w:rsidRPr="00DD366F" w14:paraId="2FBBC24A" w14:textId="77777777" w:rsidTr="00EC46BD">
        <w:trPr>
          <w:jc w:val="center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14:paraId="648101C6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Text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442E0696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Text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34BF736C" w14:textId="77777777" w:rsidR="00A36B81" w:rsidRPr="00DD366F" w:rsidRDefault="00A36B81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  <w:tr w:rsidR="00A36B81" w:rsidRPr="00DD366F" w14:paraId="39A60751" w14:textId="77777777" w:rsidTr="00EC46BD">
        <w:trPr>
          <w:jc w:val="center"/>
        </w:trPr>
        <w:tc>
          <w:tcPr>
            <w:tcW w:w="1803" w:type="dxa"/>
            <w:shd w:val="clear" w:color="auto" w:fill="auto"/>
          </w:tcPr>
          <w:p w14:paraId="5119525F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  <w:tc>
          <w:tcPr>
            <w:tcW w:w="1790" w:type="dxa"/>
            <w:shd w:val="clear" w:color="auto" w:fill="auto"/>
          </w:tcPr>
          <w:p w14:paraId="5379D6E9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  <w:tc>
          <w:tcPr>
            <w:tcW w:w="576" w:type="dxa"/>
            <w:shd w:val="clear" w:color="auto" w:fill="auto"/>
          </w:tcPr>
          <w:p w14:paraId="04367EAB" w14:textId="77777777" w:rsidR="00A36B81" w:rsidRPr="00DD366F" w:rsidRDefault="005417EE" w:rsidP="00EC46BD">
            <w:pPr>
              <w:keepNext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DD366F">
              <w:rPr>
                <w:rFonts w:ascii="Verdana" w:hAnsi="Verdana"/>
                <w:sz w:val="20"/>
                <w:szCs w:val="20"/>
                <w:lang w:val="en-US"/>
              </w:rPr>
              <w:t>…</w:t>
            </w:r>
          </w:p>
        </w:tc>
      </w:tr>
    </w:tbl>
    <w:p w14:paraId="317373D0" w14:textId="77777777" w:rsidR="00A36B81" w:rsidRPr="00DD366F" w:rsidRDefault="00A36B81" w:rsidP="005417EE">
      <w:pPr>
        <w:rPr>
          <w:rFonts w:ascii="Verdana" w:hAnsi="Verdana"/>
          <w:sz w:val="20"/>
          <w:szCs w:val="20"/>
          <w:lang w:val="en-US"/>
        </w:rPr>
      </w:pPr>
    </w:p>
    <w:p w14:paraId="352EADAF" w14:textId="77777777" w:rsidR="005417EE" w:rsidRPr="00DD366F" w:rsidRDefault="00DD366F" w:rsidP="005417EE">
      <w:pPr>
        <w:tabs>
          <w:tab w:val="clear" w:pos="567"/>
        </w:tabs>
        <w:spacing w:after="160" w:line="259" w:lineRule="auto"/>
        <w:jc w:val="center"/>
        <w:rPr>
          <w:rFonts w:ascii="Verdana" w:hAnsi="Verdana"/>
          <w:noProof/>
          <w:sz w:val="20"/>
          <w:szCs w:val="20"/>
          <w:lang w:eastAsia="it-IT"/>
        </w:rPr>
      </w:pPr>
      <w:r w:rsidRPr="00DD366F">
        <w:rPr>
          <w:rFonts w:ascii="Verdana" w:hAnsi="Verdana"/>
          <w:noProof/>
          <w:sz w:val="20"/>
          <w:szCs w:val="20"/>
          <w:lang w:eastAsia="it-IT"/>
        </w:rPr>
        <w:object w:dxaOrig="7266" w:dyaOrig="3811" w14:anchorId="1905A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00.5pt" o:ole="">
            <v:imagedata r:id="rId8" o:title=""/>
          </v:shape>
          <o:OLEObject Type="Embed" ProgID="Excel.Sheet.12" ShapeID="_x0000_i1025" DrawAspect="Content" ObjectID="_1718024635" r:id="rId9"/>
        </w:object>
      </w:r>
    </w:p>
    <w:p w14:paraId="5AC9D21D" w14:textId="77777777" w:rsidR="005417EE" w:rsidRPr="00DD366F" w:rsidRDefault="005417EE" w:rsidP="005417EE">
      <w:pPr>
        <w:pStyle w:val="Didascalia"/>
        <w:keepNext/>
        <w:jc w:val="center"/>
        <w:rPr>
          <w:rFonts w:ascii="Verdana" w:hAnsi="Verdana"/>
          <w:lang w:val="en-US"/>
        </w:rPr>
      </w:pPr>
      <w:r w:rsidRPr="00DD366F">
        <w:rPr>
          <w:rFonts w:ascii="Verdana" w:hAnsi="Verdana"/>
          <w:lang w:val="en-US"/>
        </w:rPr>
        <w:t xml:space="preserve">Figure </w:t>
      </w:r>
      <w:r w:rsidRPr="00DD366F">
        <w:rPr>
          <w:rFonts w:ascii="Verdana" w:hAnsi="Verdana"/>
        </w:rPr>
        <w:fldChar w:fldCharType="begin"/>
      </w:r>
      <w:r w:rsidRPr="00DD366F">
        <w:rPr>
          <w:rFonts w:ascii="Verdana" w:hAnsi="Verdana"/>
          <w:lang w:val="en-US"/>
        </w:rPr>
        <w:instrText xml:space="preserve"> SEQ Figure \* ARABIC </w:instrText>
      </w:r>
      <w:r w:rsidRPr="00DD366F">
        <w:rPr>
          <w:rFonts w:ascii="Verdana" w:hAnsi="Verdana"/>
        </w:rPr>
        <w:fldChar w:fldCharType="separate"/>
      </w:r>
      <w:r w:rsidRPr="00DD366F">
        <w:rPr>
          <w:rFonts w:ascii="Verdana" w:hAnsi="Verdana"/>
          <w:lang w:val="en-US"/>
        </w:rPr>
        <w:t>1</w:t>
      </w:r>
      <w:r w:rsidRPr="00DD366F">
        <w:rPr>
          <w:rFonts w:ascii="Verdana" w:hAnsi="Verdana"/>
        </w:rPr>
        <w:fldChar w:fldCharType="end"/>
      </w:r>
      <w:r w:rsidRPr="00DD366F">
        <w:rPr>
          <w:rFonts w:ascii="Verdana" w:hAnsi="Verdana"/>
          <w:lang w:val="en-US"/>
        </w:rPr>
        <w:t xml:space="preserve"> - Figure Title</w:t>
      </w:r>
    </w:p>
    <w:p w14:paraId="0B8E7D94" w14:textId="77777777" w:rsidR="00D02AC3" w:rsidRPr="00D02AC3" w:rsidRDefault="00D02AC3" w:rsidP="005417EE">
      <w:pPr>
        <w:rPr>
          <w:rFonts w:ascii="Verdana" w:hAnsi="Verdana"/>
          <w:sz w:val="36"/>
          <w:szCs w:val="20"/>
          <w:lang w:val="en-US"/>
        </w:rPr>
      </w:pPr>
    </w:p>
    <w:p w14:paraId="74743E7A" w14:textId="77777777" w:rsidR="005417EE" w:rsidRPr="00DD366F" w:rsidRDefault="005417EE" w:rsidP="005417EE">
      <w:pPr>
        <w:rPr>
          <w:rFonts w:ascii="Verdana" w:hAnsi="Verdana"/>
          <w:b/>
          <w:sz w:val="20"/>
          <w:szCs w:val="20"/>
          <w:lang w:val="en-US"/>
        </w:rPr>
      </w:pPr>
      <w:r w:rsidRPr="00DD366F">
        <w:rPr>
          <w:rFonts w:ascii="Verdana" w:hAnsi="Verdana"/>
          <w:b/>
          <w:sz w:val="20"/>
          <w:szCs w:val="20"/>
          <w:lang w:val="en-US"/>
        </w:rPr>
        <w:t>References</w:t>
      </w:r>
    </w:p>
    <w:p w14:paraId="2A8DB280" w14:textId="77777777" w:rsidR="005211DF" w:rsidRPr="00A305FC" w:rsidRDefault="00DD366F" w:rsidP="00AE5C00">
      <w:pPr>
        <w:pStyle w:val="Paragrafoelenco"/>
        <w:numPr>
          <w:ilvl w:val="0"/>
          <w:numId w:val="4"/>
        </w:numPr>
        <w:jc w:val="left"/>
        <w:rPr>
          <w:rFonts w:ascii="Verdana" w:hAnsi="Verdana"/>
          <w:i/>
          <w:sz w:val="20"/>
          <w:szCs w:val="20"/>
          <w:lang w:val="en-US"/>
        </w:rPr>
      </w:pPr>
      <w:r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5417EE" w:rsidRPr="00DD366F">
        <w:rPr>
          <w:rFonts w:ascii="Verdana" w:hAnsi="Verdana"/>
          <w:i/>
          <w:sz w:val="20"/>
          <w:szCs w:val="20"/>
          <w:lang w:val="en-US"/>
        </w:rPr>
        <w:t>APAT, 2000. Database I-LCA, Italian database supporting the evaluation of the life cycle: operating manual.</w:t>
      </w:r>
    </w:p>
    <w:sectPr w:rsidR="005211DF" w:rsidRPr="00A305FC" w:rsidSect="00961BE6">
      <w:headerReference w:type="default" r:id="rId10"/>
      <w:pgSz w:w="11906" w:h="16838"/>
      <w:pgMar w:top="1474" w:right="1588" w:bottom="147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9C79" w14:textId="77777777" w:rsidR="009E73CF" w:rsidRDefault="009E73CF">
      <w:pPr>
        <w:spacing w:line="240" w:lineRule="auto"/>
      </w:pPr>
      <w:r>
        <w:separator/>
      </w:r>
    </w:p>
  </w:endnote>
  <w:endnote w:type="continuationSeparator" w:id="0">
    <w:p w14:paraId="1168AB3C" w14:textId="77777777" w:rsidR="009E73CF" w:rsidRDefault="009E7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CEDA" w14:textId="77777777" w:rsidR="009E73CF" w:rsidRDefault="009E73CF">
      <w:pPr>
        <w:spacing w:line="240" w:lineRule="auto"/>
      </w:pPr>
      <w:r>
        <w:separator/>
      </w:r>
    </w:p>
  </w:footnote>
  <w:footnote w:type="continuationSeparator" w:id="0">
    <w:p w14:paraId="6443804B" w14:textId="77777777" w:rsidR="009E73CF" w:rsidRDefault="009E7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F5FA" w14:textId="395EF1C4" w:rsidR="000A11A8" w:rsidRDefault="00954286" w:rsidP="00954286">
    <w:pPr>
      <w:pStyle w:val="Intestazione"/>
      <w:jc w:val="right"/>
      <w:rPr>
        <w:rFonts w:ascii="Verdana" w:hAnsi="Verdana"/>
        <w:sz w:val="18"/>
        <w:szCs w:val="20"/>
        <w:lang w:val="en-GB"/>
      </w:rPr>
    </w:pPr>
    <w:r w:rsidRPr="00954286">
      <w:rPr>
        <w:rFonts w:ascii="Verdana" w:hAnsi="Verdana"/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26644A0F" wp14:editId="7079FBA9">
          <wp:simplePos x="0" y="0"/>
          <wp:positionH relativeFrom="column">
            <wp:posOffset>-50165</wp:posOffset>
          </wp:positionH>
          <wp:positionV relativeFrom="paragraph">
            <wp:posOffset>-251551</wp:posOffset>
          </wp:positionV>
          <wp:extent cx="1676400" cy="562111"/>
          <wp:effectExtent l="0" t="0" r="0" b="9525"/>
          <wp:wrapNone/>
          <wp:docPr id="36" name="Immagine 2" descr="2012-10-23_MatER_Logo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1" name="Picture 17" descr="2012-10-23_MatER_Logo_N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2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FA3">
      <w:rPr>
        <w:rFonts w:ascii="Verdana" w:hAnsi="Verdana"/>
        <w:sz w:val="18"/>
        <w:szCs w:val="20"/>
        <w:lang w:val="en-GB"/>
      </w:rPr>
      <w:t>6</w:t>
    </w:r>
    <w:r w:rsidR="006015C6" w:rsidRPr="006015C6">
      <w:rPr>
        <w:rFonts w:ascii="Verdana" w:hAnsi="Verdana"/>
        <w:sz w:val="18"/>
        <w:szCs w:val="20"/>
        <w:vertAlign w:val="superscript"/>
        <w:lang w:val="en-GB"/>
      </w:rPr>
      <w:t>th</w:t>
    </w:r>
    <w:r w:rsidRPr="00954286">
      <w:rPr>
        <w:rFonts w:ascii="Verdana" w:hAnsi="Verdana"/>
        <w:sz w:val="18"/>
        <w:szCs w:val="20"/>
        <w:lang w:val="en-GB"/>
      </w:rPr>
      <w:t xml:space="preserve"> MatER Meeting </w:t>
    </w:r>
    <w:r w:rsidR="000A11A8">
      <w:rPr>
        <w:rFonts w:ascii="Verdana" w:hAnsi="Verdana"/>
        <w:sz w:val="18"/>
        <w:szCs w:val="20"/>
        <w:lang w:val="en-GB"/>
      </w:rPr>
      <w:t xml:space="preserve">&amp; </w:t>
    </w:r>
    <w:r w:rsidR="007E2FA3">
      <w:rPr>
        <w:rFonts w:ascii="Verdana" w:hAnsi="Verdana"/>
        <w:sz w:val="18"/>
        <w:szCs w:val="20"/>
        <w:lang w:val="en-GB"/>
      </w:rPr>
      <w:t>7</w:t>
    </w:r>
    <w:r w:rsidR="000A11A8" w:rsidRPr="000A11A8">
      <w:rPr>
        <w:rFonts w:ascii="Verdana" w:hAnsi="Verdana"/>
        <w:sz w:val="18"/>
        <w:szCs w:val="20"/>
        <w:vertAlign w:val="superscript"/>
        <w:lang w:val="en-GB"/>
      </w:rPr>
      <w:t>th</w:t>
    </w:r>
    <w:r w:rsidR="000A11A8" w:rsidRPr="000A11A8">
      <w:rPr>
        <w:rFonts w:ascii="Verdana" w:hAnsi="Verdana"/>
        <w:sz w:val="18"/>
        <w:szCs w:val="20"/>
        <w:lang w:val="en-GB"/>
      </w:rPr>
      <w:t xml:space="preserve"> Conference on Final Sinks </w:t>
    </w:r>
  </w:p>
  <w:p w14:paraId="48124B11" w14:textId="32085203" w:rsidR="00026147" w:rsidRPr="000A11A8" w:rsidRDefault="000A11A8" w:rsidP="000A11A8">
    <w:pPr>
      <w:pStyle w:val="Intestazione"/>
      <w:jc w:val="right"/>
      <w:rPr>
        <w:rFonts w:ascii="Verdana" w:hAnsi="Verdana"/>
        <w:sz w:val="18"/>
        <w:szCs w:val="20"/>
        <w:lang w:val="en-GB"/>
      </w:rPr>
    </w:pPr>
    <w:r>
      <w:rPr>
        <w:rFonts w:ascii="Verdana" w:hAnsi="Verdana"/>
        <w:sz w:val="18"/>
        <w:szCs w:val="20"/>
        <w:lang w:val="en-GB"/>
      </w:rPr>
      <w:t>June</w:t>
    </w:r>
    <w:r w:rsidR="006015C6">
      <w:rPr>
        <w:rFonts w:ascii="Verdana" w:hAnsi="Verdana"/>
        <w:sz w:val="18"/>
        <w:szCs w:val="20"/>
        <w:lang w:val="en-GB"/>
      </w:rPr>
      <w:t xml:space="preserve"> 20</w:t>
    </w:r>
    <w:r>
      <w:rPr>
        <w:rFonts w:ascii="Verdana" w:hAnsi="Verdana"/>
        <w:sz w:val="18"/>
        <w:szCs w:val="20"/>
        <w:lang w:val="en-GB"/>
      </w:rPr>
      <w:t>2</w:t>
    </w:r>
    <w:r w:rsidR="007E2FA3">
      <w:rPr>
        <w:rFonts w:ascii="Verdana" w:hAnsi="Verdana"/>
        <w:sz w:val="18"/>
        <w:szCs w:val="20"/>
        <w:lang w:val="en-GB"/>
      </w:rPr>
      <w:t>3</w:t>
    </w:r>
    <w:r w:rsidR="00954286" w:rsidRPr="00954286">
      <w:rPr>
        <w:rFonts w:ascii="Verdana" w:hAnsi="Verdana"/>
        <w:sz w:val="18"/>
        <w:szCs w:val="20"/>
        <w:lang w:val="en-GB"/>
      </w:rPr>
      <w:t>, Piacenza</w:t>
    </w:r>
    <w:r w:rsidR="006015C6">
      <w:rPr>
        <w:noProof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B876E9" wp14:editId="49B68D81">
              <wp:simplePos x="0" y="0"/>
              <wp:positionH relativeFrom="margin">
                <wp:posOffset>-207645</wp:posOffset>
              </wp:positionH>
              <wp:positionV relativeFrom="margin">
                <wp:posOffset>-90896</wp:posOffset>
              </wp:positionV>
              <wp:extent cx="6119495" cy="0"/>
              <wp:effectExtent l="0" t="0" r="33655" b="19050"/>
              <wp:wrapSquare wrapText="bothSides"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59356" id="Connettore 1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margin" from="-16.35pt,-7.15pt" to="465.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" strokecolor="black [3200]">
              <v:stroke joinstyle="miter"/>
              <o:lock v:ext="edit" shapetype="f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E44"/>
    <w:multiLevelType w:val="hybridMultilevel"/>
    <w:tmpl w:val="BCF20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C8C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E2A"/>
    <w:multiLevelType w:val="hybridMultilevel"/>
    <w:tmpl w:val="C40A4B4C"/>
    <w:lvl w:ilvl="0" w:tplc="1EA060B0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8B3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6E6"/>
    <w:multiLevelType w:val="hybridMultilevel"/>
    <w:tmpl w:val="09E88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0FC"/>
    <w:multiLevelType w:val="hybridMultilevel"/>
    <w:tmpl w:val="0A3AC11A"/>
    <w:lvl w:ilvl="0" w:tplc="984049F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F295B"/>
    <w:multiLevelType w:val="multilevel"/>
    <w:tmpl w:val="F16C7FF8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7" w15:restartNumberingAfterBreak="0">
    <w:nsid w:val="7BC87035"/>
    <w:multiLevelType w:val="hybridMultilevel"/>
    <w:tmpl w:val="F19EC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20896">
    <w:abstractNumId w:val="6"/>
  </w:num>
  <w:num w:numId="2" w16cid:durableId="27529901">
    <w:abstractNumId w:val="0"/>
  </w:num>
  <w:num w:numId="3" w16cid:durableId="221252194">
    <w:abstractNumId w:val="7"/>
  </w:num>
  <w:num w:numId="4" w16cid:durableId="1488089850">
    <w:abstractNumId w:val="1"/>
  </w:num>
  <w:num w:numId="5" w16cid:durableId="909652804">
    <w:abstractNumId w:val="3"/>
  </w:num>
  <w:num w:numId="6" w16cid:durableId="1341464036">
    <w:abstractNumId w:val="4"/>
  </w:num>
  <w:num w:numId="7" w16cid:durableId="1402363546">
    <w:abstractNumId w:val="5"/>
  </w:num>
  <w:num w:numId="8" w16cid:durableId="2352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3D"/>
    <w:rsid w:val="0007003D"/>
    <w:rsid w:val="000A11A8"/>
    <w:rsid w:val="000A2B19"/>
    <w:rsid w:val="00137494"/>
    <w:rsid w:val="002E6A58"/>
    <w:rsid w:val="00341CBB"/>
    <w:rsid w:val="003F6A82"/>
    <w:rsid w:val="00510CDF"/>
    <w:rsid w:val="005211DF"/>
    <w:rsid w:val="005417EE"/>
    <w:rsid w:val="00576498"/>
    <w:rsid w:val="00581A32"/>
    <w:rsid w:val="006015C6"/>
    <w:rsid w:val="006B5BB5"/>
    <w:rsid w:val="006F3F14"/>
    <w:rsid w:val="007B36D1"/>
    <w:rsid w:val="007E2FA3"/>
    <w:rsid w:val="0087402C"/>
    <w:rsid w:val="008B3D18"/>
    <w:rsid w:val="00930CE2"/>
    <w:rsid w:val="00942698"/>
    <w:rsid w:val="00954286"/>
    <w:rsid w:val="009E73CF"/>
    <w:rsid w:val="00A305FC"/>
    <w:rsid w:val="00A36B81"/>
    <w:rsid w:val="00A77D27"/>
    <w:rsid w:val="00AE5C00"/>
    <w:rsid w:val="00B44A07"/>
    <w:rsid w:val="00B60E7A"/>
    <w:rsid w:val="00BA2C34"/>
    <w:rsid w:val="00D02AC3"/>
    <w:rsid w:val="00D326EF"/>
    <w:rsid w:val="00DD366F"/>
    <w:rsid w:val="00EF1341"/>
    <w:rsid w:val="00F30914"/>
    <w:rsid w:val="00F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FDADA"/>
  <w15:chartTrackingRefBased/>
  <w15:docId w15:val="{9F9E9767-76E5-40E6-86AD-F037934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03D"/>
    <w:pPr>
      <w:tabs>
        <w:tab w:val="left" w:pos="567"/>
      </w:tabs>
      <w:spacing w:after="0" w:line="288" w:lineRule="auto"/>
      <w:jc w:val="both"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Titolo1">
    <w:name w:val="heading 1"/>
    <w:next w:val="Normale"/>
    <w:link w:val="Titolo1Carattere"/>
    <w:qFormat/>
    <w:rsid w:val="0007003D"/>
    <w:pPr>
      <w:keepNext/>
      <w:numPr>
        <w:numId w:val="1"/>
      </w:numPr>
      <w:spacing w:after="120" w:line="288" w:lineRule="auto"/>
      <w:outlineLvl w:val="0"/>
    </w:pPr>
    <w:rPr>
      <w:rFonts w:ascii="Verdana" w:eastAsia="SimSun" w:hAnsi="Verdana" w:cs="Arial"/>
      <w:b/>
      <w:bCs/>
      <w:caps/>
      <w:kern w:val="32"/>
      <w:sz w:val="24"/>
      <w:szCs w:val="32"/>
      <w:lang w:val="it-IT" w:eastAsia="zh-CN"/>
    </w:rPr>
  </w:style>
  <w:style w:type="paragraph" w:styleId="Titolo2">
    <w:name w:val="heading 2"/>
    <w:next w:val="Normale"/>
    <w:link w:val="Titolo2Carattere"/>
    <w:qFormat/>
    <w:rsid w:val="0007003D"/>
    <w:pPr>
      <w:keepNext/>
      <w:numPr>
        <w:ilvl w:val="1"/>
        <w:numId w:val="1"/>
      </w:numPr>
      <w:tabs>
        <w:tab w:val="left" w:pos="709"/>
      </w:tabs>
      <w:spacing w:after="120" w:line="288" w:lineRule="auto"/>
      <w:outlineLvl w:val="1"/>
    </w:pPr>
    <w:rPr>
      <w:rFonts w:ascii="Verdana" w:eastAsia="SimSun" w:hAnsi="Verdana" w:cs="Arial"/>
      <w:b/>
      <w:bCs/>
      <w:iCs/>
      <w:sz w:val="24"/>
      <w:szCs w:val="28"/>
      <w:lang w:val="it-IT" w:eastAsia="zh-CN"/>
    </w:rPr>
  </w:style>
  <w:style w:type="paragraph" w:styleId="Titolo3">
    <w:name w:val="heading 3"/>
    <w:basedOn w:val="Normale"/>
    <w:next w:val="Normale"/>
    <w:link w:val="Titolo3Carattere"/>
    <w:qFormat/>
    <w:rsid w:val="0007003D"/>
    <w:pPr>
      <w:keepNext/>
      <w:numPr>
        <w:ilvl w:val="2"/>
        <w:numId w:val="1"/>
      </w:numPr>
      <w:tabs>
        <w:tab w:val="clear" w:pos="567"/>
        <w:tab w:val="left" w:pos="992"/>
      </w:tabs>
      <w:spacing w:after="120"/>
      <w:outlineLvl w:val="2"/>
    </w:pPr>
    <w:rPr>
      <w:rFonts w:ascii="Verdana" w:hAnsi="Verdana" w:cs="Arial"/>
      <w:bCs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003D"/>
    <w:rPr>
      <w:rFonts w:ascii="Verdana" w:eastAsia="SimSun" w:hAnsi="Verdana" w:cs="Arial"/>
      <w:b/>
      <w:bCs/>
      <w:caps/>
      <w:kern w:val="32"/>
      <w:sz w:val="24"/>
      <w:szCs w:val="32"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rsid w:val="0007003D"/>
    <w:rPr>
      <w:rFonts w:ascii="Verdana" w:eastAsia="SimSun" w:hAnsi="Verdana" w:cs="Arial"/>
      <w:b/>
      <w:bCs/>
      <w:iCs/>
      <w:sz w:val="24"/>
      <w:szCs w:val="28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rsid w:val="0007003D"/>
    <w:rPr>
      <w:rFonts w:ascii="Verdana" w:eastAsia="SimSun" w:hAnsi="Verdana" w:cs="Arial"/>
      <w:bCs/>
      <w:sz w:val="24"/>
      <w:szCs w:val="26"/>
      <w:u w:val="single"/>
      <w:lang w:val="it-IT" w:eastAsia="zh-CN"/>
    </w:rPr>
  </w:style>
  <w:style w:type="paragraph" w:styleId="Intestazione">
    <w:name w:val="header"/>
    <w:basedOn w:val="Normale"/>
    <w:link w:val="IntestazioneCarattere"/>
    <w:uiPriority w:val="99"/>
    <w:rsid w:val="0007003D"/>
    <w:pPr>
      <w:tabs>
        <w:tab w:val="clear" w:pos="567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03D"/>
    <w:rPr>
      <w:rFonts w:ascii="Times New Roman" w:eastAsia="SimSun" w:hAnsi="Times New Roman" w:cs="Times New Roman"/>
      <w:sz w:val="24"/>
      <w:szCs w:val="24"/>
      <w:lang w:val="it-IT" w:eastAsia="zh-CN"/>
    </w:rPr>
  </w:style>
  <w:style w:type="paragraph" w:styleId="Didascalia">
    <w:name w:val="caption"/>
    <w:basedOn w:val="Normale"/>
    <w:next w:val="Normale"/>
    <w:qFormat/>
    <w:rsid w:val="0007003D"/>
    <w:pPr>
      <w:spacing w:before="120" w:after="120"/>
    </w:pPr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54286"/>
    <w:pPr>
      <w:tabs>
        <w:tab w:val="clear" w:pos="567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286"/>
    <w:rPr>
      <w:rFonts w:ascii="Times New Roman" w:eastAsia="SimSun" w:hAnsi="Times New Roman" w:cs="Times New Roman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39"/>
    <w:rsid w:val="006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029AA56-AF9C-493C-97B1-07D71EA7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Poretti</dc:creator>
  <cp:keywords/>
  <dc:description/>
  <cp:lastModifiedBy>Barbara Gregori</cp:lastModifiedBy>
  <cp:revision>14</cp:revision>
  <dcterms:created xsi:type="dcterms:W3CDTF">2018-07-23T13:24:00Z</dcterms:created>
  <dcterms:modified xsi:type="dcterms:W3CDTF">2022-06-29T14:17:00Z</dcterms:modified>
</cp:coreProperties>
</file>