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D248" w14:textId="77777777" w:rsidR="006015C6" w:rsidRPr="00D02AC3" w:rsidRDefault="006015C6" w:rsidP="00D02AC3">
      <w:pPr>
        <w:rPr>
          <w:b/>
          <w:color w:val="FF0000"/>
          <w:sz w:val="8"/>
          <w:lang w:val="en-US"/>
        </w:rPr>
      </w:pPr>
    </w:p>
    <w:p w14:paraId="64B403B9" w14:textId="5FDB8838" w:rsidR="0007003D" w:rsidRPr="00EA23C5" w:rsidRDefault="00510CDF" w:rsidP="0007003D">
      <w:pPr>
        <w:jc w:val="center"/>
        <w:rPr>
          <w:b/>
          <w:color w:val="FF0000"/>
          <w:u w:val="single"/>
        </w:rPr>
      </w:pPr>
      <w:r w:rsidRPr="00EA23C5">
        <w:rPr>
          <w:b/>
          <w:smallCaps/>
          <w:color w:val="FF0000"/>
          <w:sz w:val="28"/>
        </w:rPr>
        <w:t>Abstract</w:t>
      </w:r>
      <w:r w:rsidR="006F3F14" w:rsidRPr="00EA23C5">
        <w:rPr>
          <w:b/>
          <w:smallCaps/>
          <w:color w:val="FF0000"/>
          <w:sz w:val="28"/>
        </w:rPr>
        <w:t xml:space="preserve"> </w:t>
      </w:r>
      <w:r w:rsidR="00F52837" w:rsidRPr="00EA23C5">
        <w:rPr>
          <w:b/>
          <w:smallCaps/>
          <w:color w:val="FF0000"/>
          <w:sz w:val="28"/>
        </w:rPr>
        <w:t>Template</w:t>
      </w:r>
      <w:r w:rsidR="00DD366F" w:rsidRPr="00EA23C5">
        <w:rPr>
          <w:b/>
          <w:smallCaps/>
          <w:color w:val="FF0000"/>
          <w:sz w:val="28"/>
        </w:rPr>
        <w:br/>
      </w:r>
      <w:r w:rsidR="00DD366F" w:rsidRPr="00EA23C5">
        <w:rPr>
          <w:b/>
          <w:color w:val="FF0000"/>
          <w:u w:val="single"/>
        </w:rPr>
        <w:t>(</w:t>
      </w:r>
      <w:r w:rsidR="00B3324C">
        <w:rPr>
          <w:b/>
          <w:color w:val="FF0000"/>
          <w:u w:val="single"/>
        </w:rPr>
        <w:t xml:space="preserve">eliminare </w:t>
      </w:r>
      <w:r w:rsidR="003516BC" w:rsidRPr="00EA23C5">
        <w:rPr>
          <w:b/>
          <w:color w:val="FF0000"/>
          <w:u w:val="single"/>
        </w:rPr>
        <w:t xml:space="preserve">il testo in rosso </w:t>
      </w:r>
      <w:r w:rsidR="00B3324C">
        <w:rPr>
          <w:b/>
          <w:color w:val="FF0000"/>
          <w:u w:val="single"/>
        </w:rPr>
        <w:t>nel file finale</w:t>
      </w:r>
      <w:r w:rsidR="00DD366F" w:rsidRPr="00EA23C5">
        <w:rPr>
          <w:b/>
          <w:color w:val="FF0000"/>
          <w:u w:val="single"/>
        </w:rPr>
        <w:t>)</w:t>
      </w:r>
    </w:p>
    <w:p w14:paraId="68FFBBCD" w14:textId="77777777" w:rsidR="006F3F14" w:rsidRPr="00EA23C5" w:rsidRDefault="006F3F14" w:rsidP="006015C6">
      <w:pPr>
        <w:jc w:val="left"/>
        <w:rPr>
          <w:b/>
          <w:color w:val="FF0000"/>
        </w:rPr>
      </w:pPr>
    </w:p>
    <w:p w14:paraId="35D4A162" w14:textId="22627E0D" w:rsidR="00A77D27" w:rsidRDefault="00C75D11" w:rsidP="006015C6">
      <w:pPr>
        <w:jc w:val="left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Requisiti</w:t>
      </w:r>
      <w:r w:rsidR="00A77D27">
        <w:rPr>
          <w:b/>
          <w:color w:val="FF0000"/>
          <w:lang w:val="en-US"/>
        </w:rPr>
        <w:t>:</w:t>
      </w:r>
    </w:p>
    <w:p w14:paraId="393FF462" w14:textId="5125EC6C" w:rsidR="00A77D27" w:rsidRDefault="00C75D11" w:rsidP="00A77D27">
      <w:pPr>
        <w:pStyle w:val="Paragrafoelenco"/>
        <w:numPr>
          <w:ilvl w:val="0"/>
          <w:numId w:val="7"/>
        </w:numPr>
        <w:jc w:val="left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Lingua</w:t>
      </w:r>
      <w:r w:rsidR="00A77D27">
        <w:rPr>
          <w:b/>
          <w:color w:val="FF0000"/>
          <w:lang w:val="en-US"/>
        </w:rPr>
        <w:t xml:space="preserve">: </w:t>
      </w:r>
      <w:r>
        <w:rPr>
          <w:b/>
          <w:color w:val="FF0000"/>
          <w:lang w:val="en-US"/>
        </w:rPr>
        <w:t>Italiano</w:t>
      </w:r>
    </w:p>
    <w:p w14:paraId="658F2DE3" w14:textId="4757A60B" w:rsidR="006F3F14" w:rsidRPr="00C75D11" w:rsidRDefault="00C75D11" w:rsidP="00A77D27">
      <w:pPr>
        <w:pStyle w:val="Paragrafoelenco"/>
        <w:numPr>
          <w:ilvl w:val="0"/>
          <w:numId w:val="7"/>
        </w:numPr>
        <w:jc w:val="left"/>
        <w:rPr>
          <w:b/>
          <w:color w:val="FF0000"/>
        </w:rPr>
      </w:pPr>
      <w:r w:rsidRPr="00C75D11">
        <w:rPr>
          <w:b/>
          <w:color w:val="FF0000"/>
        </w:rPr>
        <w:t>Lunghezza</w:t>
      </w:r>
      <w:r w:rsidR="00A77D27" w:rsidRPr="00C75D11">
        <w:rPr>
          <w:b/>
          <w:color w:val="FF0000"/>
        </w:rPr>
        <w:t xml:space="preserve">: MIN 2 </w:t>
      </w:r>
      <w:r w:rsidRPr="00C75D11">
        <w:rPr>
          <w:b/>
          <w:color w:val="FF0000"/>
        </w:rPr>
        <w:t>pagine</w:t>
      </w:r>
      <w:r w:rsidR="00A77D27" w:rsidRPr="00C75D11">
        <w:rPr>
          <w:b/>
          <w:color w:val="FF0000"/>
        </w:rPr>
        <w:t xml:space="preserve"> </w:t>
      </w:r>
      <w:r w:rsidR="00F9341F">
        <w:rPr>
          <w:b/>
          <w:color w:val="FF0000"/>
        </w:rPr>
        <w:t>e</w:t>
      </w:r>
      <w:r w:rsidR="00A77D27" w:rsidRPr="00C75D11">
        <w:rPr>
          <w:b/>
          <w:color w:val="FF0000"/>
        </w:rPr>
        <w:t xml:space="preserve"> 4</w:t>
      </w:r>
      <w:r w:rsidR="000104AC">
        <w:rPr>
          <w:b/>
          <w:color w:val="FF0000"/>
        </w:rPr>
        <w:t>’</w:t>
      </w:r>
      <w:r w:rsidR="00A77D27" w:rsidRPr="00C75D11">
        <w:rPr>
          <w:b/>
          <w:color w:val="FF0000"/>
        </w:rPr>
        <w:t xml:space="preserve">000 </w:t>
      </w:r>
      <w:r w:rsidRPr="00C75D11">
        <w:rPr>
          <w:b/>
          <w:color w:val="FF0000"/>
        </w:rPr>
        <w:t>caratteri</w:t>
      </w:r>
      <w:r w:rsidR="00A77D27" w:rsidRPr="00C75D11">
        <w:rPr>
          <w:b/>
          <w:color w:val="FF0000"/>
        </w:rPr>
        <w:t xml:space="preserve"> / MAX 5 </w:t>
      </w:r>
      <w:r>
        <w:rPr>
          <w:b/>
          <w:color w:val="FF0000"/>
        </w:rPr>
        <w:t>pagine</w:t>
      </w:r>
    </w:p>
    <w:p w14:paraId="40E058F2" w14:textId="391AC08D" w:rsidR="00A77D27" w:rsidRPr="00FC33EF" w:rsidRDefault="00C75D11" w:rsidP="00A77D27">
      <w:pPr>
        <w:pStyle w:val="Paragrafoelenco"/>
        <w:numPr>
          <w:ilvl w:val="0"/>
          <w:numId w:val="8"/>
        </w:numPr>
        <w:jc w:val="center"/>
        <w:rPr>
          <w:b/>
          <w:color w:val="FF0000"/>
        </w:rPr>
      </w:pPr>
      <w:r w:rsidRPr="00FC33EF">
        <w:rPr>
          <w:b/>
          <w:color w:val="FF0000"/>
        </w:rPr>
        <w:t>La lunghezza dell’</w:t>
      </w:r>
      <w:r w:rsidR="00341CBB" w:rsidRPr="00FC33EF">
        <w:rPr>
          <w:b/>
          <w:color w:val="FF0000"/>
        </w:rPr>
        <w:t xml:space="preserve">Abstract </w:t>
      </w:r>
      <w:r w:rsidRPr="00FC33EF">
        <w:rPr>
          <w:b/>
          <w:color w:val="FF0000"/>
        </w:rPr>
        <w:t>include figure, tabelle e bibliografia</w:t>
      </w:r>
      <w:r w:rsidR="00FC33EF" w:rsidRPr="00FC33EF">
        <w:rPr>
          <w:b/>
          <w:color w:val="FF0000"/>
        </w:rPr>
        <w:t>.</w:t>
      </w:r>
    </w:p>
    <w:p w14:paraId="79C122F0" w14:textId="027909B1" w:rsidR="00A77D27" w:rsidRPr="000104AC" w:rsidRDefault="00FC33EF" w:rsidP="00A77D27">
      <w:pPr>
        <w:pStyle w:val="Paragrafoelenco"/>
        <w:numPr>
          <w:ilvl w:val="0"/>
          <w:numId w:val="8"/>
        </w:numPr>
        <w:jc w:val="center"/>
        <w:rPr>
          <w:color w:val="FF0000"/>
        </w:rPr>
      </w:pPr>
      <w:r w:rsidRPr="000104AC">
        <w:rPr>
          <w:color w:val="FF0000"/>
        </w:rPr>
        <w:t xml:space="preserve">Per industrie, </w:t>
      </w:r>
      <w:r w:rsidR="000104AC">
        <w:rPr>
          <w:color w:val="FF0000"/>
        </w:rPr>
        <w:t>s</w:t>
      </w:r>
      <w:r w:rsidR="000104AC" w:rsidRPr="000104AC">
        <w:rPr>
          <w:color w:val="FF0000"/>
        </w:rPr>
        <w:t xml:space="preserve">ocietà di consulenza e ingegneria, </w:t>
      </w:r>
      <w:r w:rsidR="000104AC">
        <w:rPr>
          <w:color w:val="FF0000"/>
        </w:rPr>
        <w:t>operatori</w:t>
      </w:r>
      <w:r w:rsidR="000104AC" w:rsidRPr="000104AC">
        <w:rPr>
          <w:color w:val="FF0000"/>
        </w:rPr>
        <w:t xml:space="preserve"> di impianti e fornitori di tecnologi</w:t>
      </w:r>
      <w:r w:rsidR="000104AC">
        <w:rPr>
          <w:color w:val="FF0000"/>
        </w:rPr>
        <w:t>e</w:t>
      </w:r>
      <w:r w:rsidR="00A77D27" w:rsidRPr="000104AC">
        <w:rPr>
          <w:color w:val="FF0000"/>
        </w:rPr>
        <w:t xml:space="preserve">: </w:t>
      </w:r>
      <w:r w:rsidR="000104AC">
        <w:rPr>
          <w:color w:val="FF0000"/>
        </w:rPr>
        <w:t>la lunghezza minima dell’</w:t>
      </w:r>
      <w:r w:rsidR="00A77D27" w:rsidRPr="000104AC">
        <w:rPr>
          <w:color w:val="FF0000"/>
        </w:rPr>
        <w:t xml:space="preserve">abstract </w:t>
      </w:r>
      <w:r w:rsidR="000104AC">
        <w:rPr>
          <w:color w:val="FF0000"/>
        </w:rPr>
        <w:t xml:space="preserve">è ridotta a 1 pagina e </w:t>
      </w:r>
      <w:r w:rsidR="00A77D27" w:rsidRPr="000104AC">
        <w:rPr>
          <w:color w:val="FF0000"/>
        </w:rPr>
        <w:t>2</w:t>
      </w:r>
      <w:r w:rsidR="000104AC">
        <w:rPr>
          <w:color w:val="FF0000"/>
        </w:rPr>
        <w:t>’</w:t>
      </w:r>
      <w:r w:rsidR="00A77D27" w:rsidRPr="000104AC">
        <w:rPr>
          <w:color w:val="FF0000"/>
        </w:rPr>
        <w:t xml:space="preserve">500 </w:t>
      </w:r>
      <w:r w:rsidR="000104AC">
        <w:rPr>
          <w:color w:val="FF0000"/>
        </w:rPr>
        <w:t>caratteri</w:t>
      </w:r>
      <w:r w:rsidR="00A77D27" w:rsidRPr="000104AC">
        <w:rPr>
          <w:color w:val="FF0000"/>
        </w:rPr>
        <w:t>.</w:t>
      </w:r>
    </w:p>
    <w:p w14:paraId="01664807" w14:textId="28358AFB" w:rsidR="00A77D27" w:rsidRPr="000104AC" w:rsidRDefault="000104AC" w:rsidP="00A77D27">
      <w:pPr>
        <w:pStyle w:val="Paragrafoelenco"/>
        <w:numPr>
          <w:ilvl w:val="0"/>
          <w:numId w:val="7"/>
        </w:numPr>
        <w:rPr>
          <w:b/>
          <w:color w:val="FF0000"/>
        </w:rPr>
      </w:pPr>
      <w:r w:rsidRPr="000104AC">
        <w:rPr>
          <w:b/>
          <w:color w:val="FF0000"/>
        </w:rPr>
        <w:t xml:space="preserve">Formato del </w:t>
      </w:r>
      <w:r w:rsidR="00F52837" w:rsidRPr="000104AC">
        <w:rPr>
          <w:b/>
          <w:color w:val="FF0000"/>
        </w:rPr>
        <w:t>File: .doc</w:t>
      </w:r>
      <w:r w:rsidR="00AE5C00" w:rsidRPr="000104AC">
        <w:rPr>
          <w:b/>
          <w:color w:val="FF0000"/>
        </w:rPr>
        <w:t xml:space="preserve"> |</w:t>
      </w:r>
      <w:r w:rsidR="00341CBB" w:rsidRPr="000104AC">
        <w:rPr>
          <w:b/>
          <w:color w:val="FF0000"/>
        </w:rPr>
        <w:t xml:space="preserve"> .docx o .pdf</w:t>
      </w:r>
    </w:p>
    <w:p w14:paraId="4BE5EB51" w14:textId="1BD65839" w:rsidR="00341CBB" w:rsidRPr="00A77D27" w:rsidRDefault="000104AC" w:rsidP="00A77D27">
      <w:pPr>
        <w:pStyle w:val="Paragrafoelenco"/>
        <w:numPr>
          <w:ilvl w:val="0"/>
          <w:numId w:val="7"/>
        </w:numPr>
        <w:rPr>
          <w:b/>
          <w:color w:val="FF0000"/>
          <w:lang w:val="en-US"/>
        </w:rPr>
      </w:pPr>
      <w:r w:rsidRPr="000104AC">
        <w:rPr>
          <w:b/>
          <w:color w:val="FF0000"/>
        </w:rPr>
        <w:t xml:space="preserve">Nome del </w:t>
      </w:r>
      <w:r w:rsidR="00341CBB" w:rsidRPr="000104AC">
        <w:rPr>
          <w:b/>
          <w:color w:val="FF0000"/>
        </w:rPr>
        <w:t xml:space="preserve">File: </w:t>
      </w:r>
      <w:r w:rsidRPr="000104AC">
        <w:rPr>
          <w:b/>
          <w:color w:val="FF0000"/>
        </w:rPr>
        <w:t xml:space="preserve">Cognome del </w:t>
      </w:r>
      <w:r w:rsidR="00341CBB" w:rsidRPr="000104AC">
        <w:rPr>
          <w:b/>
          <w:color w:val="FF0000"/>
        </w:rPr>
        <w:t>corresponding author (e</w:t>
      </w:r>
      <w:r w:rsidRPr="000104AC">
        <w:rPr>
          <w:b/>
          <w:color w:val="FF0000"/>
        </w:rPr>
        <w:t>s</w:t>
      </w:r>
      <w:r w:rsidR="00341CBB" w:rsidRPr="000104AC">
        <w:rPr>
          <w:b/>
          <w:color w:val="FF0000"/>
        </w:rPr>
        <w:t xml:space="preserve">. </w:t>
      </w:r>
      <w:r w:rsidR="00341CBB" w:rsidRPr="00A77D27">
        <w:rPr>
          <w:b/>
          <w:color w:val="FF0000"/>
          <w:lang w:val="en-US"/>
        </w:rPr>
        <w:t>Rossi.docx)</w:t>
      </w:r>
    </w:p>
    <w:p w14:paraId="4E8153CC" w14:textId="77777777" w:rsidR="00341CBB" w:rsidRPr="00DD366F" w:rsidRDefault="00341CBB" w:rsidP="00A36B81">
      <w:pPr>
        <w:rPr>
          <w:rFonts w:ascii="Verdana" w:hAnsi="Verdana"/>
          <w:b/>
          <w:color w:val="FF0000"/>
          <w:lang w:val="en-US"/>
        </w:rPr>
      </w:pPr>
    </w:p>
    <w:p w14:paraId="5278A874" w14:textId="6029A8D2" w:rsidR="0007003D" w:rsidRPr="00616CD1" w:rsidRDefault="00B3324C" w:rsidP="00A36B81">
      <w:pPr>
        <w:pStyle w:val="Titolo1"/>
        <w:numPr>
          <w:ilvl w:val="0"/>
          <w:numId w:val="0"/>
        </w:numPr>
        <w:jc w:val="both"/>
        <w:rPr>
          <w:rFonts w:cs="Times New Roman"/>
          <w:caps w:val="0"/>
          <w:smallCaps/>
          <w:szCs w:val="24"/>
        </w:rPr>
      </w:pPr>
      <w:r w:rsidRPr="00616CD1">
        <w:rPr>
          <w:rFonts w:cs="Times New Roman"/>
          <w:caps w:val="0"/>
          <w:smallCaps/>
          <w:szCs w:val="24"/>
        </w:rPr>
        <w:t>Esempio titolo</w:t>
      </w:r>
      <w:r w:rsidR="00F52837" w:rsidRPr="00616CD1">
        <w:rPr>
          <w:rFonts w:cs="Times New Roman"/>
          <w:caps w:val="0"/>
          <w:smallCaps/>
          <w:szCs w:val="24"/>
        </w:rPr>
        <w:t xml:space="preserve"> - </w:t>
      </w:r>
      <w:r w:rsidR="00616CD1" w:rsidRPr="00616CD1">
        <w:rPr>
          <w:rFonts w:cs="Times New Roman"/>
          <w:caps w:val="0"/>
          <w:smallCaps/>
          <w:szCs w:val="24"/>
        </w:rPr>
        <w:t>STRATEGIE ALTERNATIVE PER IL RECUPERO ENERGETICO DAI RIFIUTI SOLIDI URBANI</w:t>
      </w:r>
    </w:p>
    <w:p w14:paraId="79E340D4" w14:textId="6B6D88B9" w:rsidR="0007003D" w:rsidRPr="00616CD1" w:rsidRDefault="006015C6" w:rsidP="00A36B81">
      <w:pPr>
        <w:spacing w:after="120"/>
        <w:rPr>
          <w:rFonts w:ascii="Verdana" w:hAnsi="Verdana"/>
          <w:i/>
          <w:sz w:val="18"/>
          <w:szCs w:val="20"/>
        </w:rPr>
      </w:pPr>
      <w:r w:rsidRPr="00616CD1">
        <w:rPr>
          <w:rFonts w:ascii="Verdana" w:hAnsi="Verdana"/>
          <w:i/>
          <w:sz w:val="18"/>
          <w:szCs w:val="20"/>
        </w:rPr>
        <w:t>*Au</w:t>
      </w:r>
      <w:r w:rsidR="00616CD1" w:rsidRPr="00616CD1">
        <w:rPr>
          <w:rFonts w:ascii="Verdana" w:hAnsi="Verdana"/>
          <w:i/>
          <w:sz w:val="18"/>
          <w:szCs w:val="20"/>
        </w:rPr>
        <w:t>tore</w:t>
      </w:r>
      <w:r w:rsidRPr="00616CD1">
        <w:rPr>
          <w:rFonts w:ascii="Verdana" w:hAnsi="Verdana"/>
          <w:i/>
          <w:sz w:val="18"/>
          <w:szCs w:val="20"/>
        </w:rPr>
        <w:t xml:space="preserve"> 1</w:t>
      </w:r>
      <w:r w:rsidR="0007003D" w:rsidRPr="00616CD1">
        <w:rPr>
          <w:rFonts w:ascii="Verdana" w:hAnsi="Verdana"/>
          <w:i/>
          <w:sz w:val="18"/>
          <w:szCs w:val="20"/>
          <w:vertAlign w:val="superscript"/>
        </w:rPr>
        <w:t>a</w:t>
      </w:r>
      <w:r w:rsidRPr="00616CD1">
        <w:rPr>
          <w:rFonts w:ascii="Verdana" w:hAnsi="Verdana"/>
          <w:i/>
          <w:sz w:val="18"/>
          <w:szCs w:val="20"/>
        </w:rPr>
        <w:t>, °Au</w:t>
      </w:r>
      <w:r w:rsidR="00616CD1" w:rsidRPr="00616CD1">
        <w:rPr>
          <w:rFonts w:ascii="Verdana" w:hAnsi="Verdana"/>
          <w:i/>
          <w:sz w:val="18"/>
          <w:szCs w:val="20"/>
        </w:rPr>
        <w:t>tore</w:t>
      </w:r>
      <w:r w:rsidRPr="00616CD1">
        <w:rPr>
          <w:rFonts w:ascii="Verdana" w:hAnsi="Verdana"/>
          <w:i/>
          <w:sz w:val="18"/>
          <w:szCs w:val="20"/>
        </w:rPr>
        <w:t xml:space="preserve"> 2</w:t>
      </w:r>
      <w:r w:rsidR="0007003D" w:rsidRPr="00616CD1">
        <w:rPr>
          <w:rFonts w:ascii="Verdana" w:hAnsi="Verdana"/>
          <w:i/>
          <w:sz w:val="18"/>
          <w:szCs w:val="20"/>
          <w:vertAlign w:val="superscript"/>
        </w:rPr>
        <w:t>b</w:t>
      </w:r>
      <w:r w:rsidRPr="00616CD1">
        <w:rPr>
          <w:rFonts w:ascii="Verdana" w:hAnsi="Verdana"/>
          <w:i/>
          <w:sz w:val="18"/>
          <w:szCs w:val="20"/>
        </w:rPr>
        <w:t>, Au</w:t>
      </w:r>
      <w:r w:rsidR="00616CD1" w:rsidRPr="00616CD1">
        <w:rPr>
          <w:rFonts w:ascii="Verdana" w:hAnsi="Verdana"/>
          <w:i/>
          <w:sz w:val="18"/>
          <w:szCs w:val="20"/>
        </w:rPr>
        <w:t>tore</w:t>
      </w:r>
      <w:r w:rsidRPr="00616CD1">
        <w:rPr>
          <w:rFonts w:ascii="Verdana" w:hAnsi="Verdana"/>
          <w:i/>
          <w:sz w:val="18"/>
          <w:szCs w:val="20"/>
        </w:rPr>
        <w:t xml:space="preserve"> 3</w:t>
      </w:r>
      <w:r w:rsidR="0007003D" w:rsidRPr="00616CD1">
        <w:rPr>
          <w:rFonts w:ascii="Verdana" w:hAnsi="Verdana"/>
          <w:i/>
          <w:sz w:val="18"/>
          <w:szCs w:val="20"/>
          <w:vertAlign w:val="superscript"/>
        </w:rPr>
        <w:t>b</w:t>
      </w:r>
    </w:p>
    <w:p w14:paraId="1E3B0B4A" w14:textId="0894853A" w:rsidR="00A36B81" w:rsidRDefault="00A36B81" w:rsidP="00AE5C00">
      <w:pPr>
        <w:ind w:left="142" w:hanging="142"/>
        <w:rPr>
          <w:rFonts w:ascii="Verdana" w:hAnsi="Verdana"/>
          <w:i/>
          <w:sz w:val="18"/>
          <w:szCs w:val="20"/>
        </w:rPr>
      </w:pPr>
      <w:r w:rsidRPr="00DD366F">
        <w:rPr>
          <w:rFonts w:ascii="Verdana" w:hAnsi="Verdana"/>
          <w:i/>
          <w:sz w:val="18"/>
          <w:szCs w:val="20"/>
          <w:vertAlign w:val="superscript"/>
        </w:rPr>
        <w:t xml:space="preserve">a </w:t>
      </w:r>
      <w:r w:rsidR="006015C6" w:rsidRPr="00DD366F">
        <w:rPr>
          <w:rFonts w:ascii="Verdana" w:hAnsi="Verdana"/>
          <w:i/>
          <w:sz w:val="18"/>
          <w:szCs w:val="20"/>
        </w:rPr>
        <w:t>D</w:t>
      </w:r>
      <w:r w:rsidR="00616CD1">
        <w:rPr>
          <w:rFonts w:ascii="Verdana" w:hAnsi="Verdana"/>
          <w:i/>
          <w:sz w:val="18"/>
          <w:szCs w:val="20"/>
        </w:rPr>
        <w:t>ipartimento di Energia, Polite</w:t>
      </w:r>
      <w:r w:rsidR="00072811">
        <w:rPr>
          <w:rFonts w:ascii="Verdana" w:hAnsi="Verdana"/>
          <w:i/>
          <w:sz w:val="18"/>
          <w:szCs w:val="20"/>
        </w:rPr>
        <w:t xml:space="preserve">cnico di Milano, </w:t>
      </w:r>
      <w:r w:rsidRPr="00DD366F">
        <w:rPr>
          <w:rFonts w:ascii="Verdana" w:hAnsi="Verdana"/>
          <w:i/>
          <w:sz w:val="18"/>
          <w:szCs w:val="20"/>
        </w:rPr>
        <w:t>P.zza Leonardo da Vinci 32, 20133 Milano, Ital</w:t>
      </w:r>
      <w:r w:rsidR="00072811">
        <w:rPr>
          <w:rFonts w:ascii="Verdana" w:hAnsi="Verdana"/>
          <w:i/>
          <w:sz w:val="18"/>
          <w:szCs w:val="20"/>
        </w:rPr>
        <w:t>ia</w:t>
      </w:r>
    </w:p>
    <w:p w14:paraId="46F54A21" w14:textId="6382714D" w:rsidR="00AE1FB4" w:rsidRPr="00963066" w:rsidRDefault="00AE1FB4" w:rsidP="00AE5C00">
      <w:pPr>
        <w:ind w:left="142" w:hanging="142"/>
        <w:rPr>
          <w:rFonts w:ascii="Verdana" w:hAnsi="Verdana"/>
          <w:i/>
          <w:sz w:val="18"/>
          <w:szCs w:val="20"/>
        </w:rPr>
      </w:pPr>
      <w:r w:rsidRPr="00963066">
        <w:rPr>
          <w:rFonts w:ascii="Verdana" w:hAnsi="Verdana"/>
          <w:i/>
          <w:sz w:val="18"/>
          <w:szCs w:val="20"/>
          <w:vertAlign w:val="superscript"/>
        </w:rPr>
        <w:t xml:space="preserve">b </w:t>
      </w:r>
      <w:r w:rsidRPr="00963066">
        <w:rPr>
          <w:rFonts w:ascii="Verdana" w:hAnsi="Verdana"/>
          <w:i/>
          <w:sz w:val="18"/>
          <w:szCs w:val="20"/>
        </w:rPr>
        <w:t xml:space="preserve">Dipartimento di </w:t>
      </w:r>
      <w:r w:rsidR="00963066" w:rsidRPr="00963066">
        <w:rPr>
          <w:rFonts w:ascii="Verdana" w:hAnsi="Verdana"/>
          <w:i/>
          <w:sz w:val="18"/>
          <w:szCs w:val="20"/>
        </w:rPr>
        <w:t>Ingegneria C</w:t>
      </w:r>
      <w:r w:rsidR="00963066">
        <w:rPr>
          <w:rFonts w:ascii="Verdana" w:hAnsi="Verdana"/>
          <w:i/>
          <w:sz w:val="18"/>
          <w:szCs w:val="20"/>
        </w:rPr>
        <w:t xml:space="preserve">ivile e Ambientale, Politecnico di Milano, </w:t>
      </w:r>
      <w:r w:rsidR="0018406F" w:rsidRPr="00DD366F">
        <w:rPr>
          <w:rFonts w:ascii="Verdana" w:hAnsi="Verdana"/>
          <w:i/>
          <w:sz w:val="18"/>
          <w:szCs w:val="20"/>
        </w:rPr>
        <w:t>P.zza Leonardo da Vinci 32, 20133 Milano, Ital</w:t>
      </w:r>
      <w:r w:rsidR="0018406F">
        <w:rPr>
          <w:rFonts w:ascii="Verdana" w:hAnsi="Verdana"/>
          <w:i/>
          <w:sz w:val="18"/>
          <w:szCs w:val="20"/>
        </w:rPr>
        <w:t>ia</w:t>
      </w:r>
    </w:p>
    <w:p w14:paraId="5A2CDC8A" w14:textId="77777777" w:rsidR="006015C6" w:rsidRPr="00F9341F" w:rsidRDefault="006015C6" w:rsidP="006015C6">
      <w:pPr>
        <w:tabs>
          <w:tab w:val="clear" w:pos="567"/>
        </w:tabs>
        <w:spacing w:after="160" w:line="259" w:lineRule="auto"/>
        <w:ind w:left="142" w:hanging="142"/>
        <w:rPr>
          <w:rFonts w:ascii="Verdana" w:hAnsi="Verdana"/>
          <w:i/>
          <w:sz w:val="18"/>
          <w:szCs w:val="20"/>
        </w:rPr>
      </w:pPr>
      <w:r w:rsidRPr="00F9341F">
        <w:rPr>
          <w:rFonts w:ascii="Verdana" w:hAnsi="Verdana"/>
          <w:i/>
          <w:sz w:val="18"/>
          <w:szCs w:val="20"/>
        </w:rPr>
        <w:t>*Corresponding Author | °Presenting Author</w:t>
      </w:r>
    </w:p>
    <w:p w14:paraId="06157EFD" w14:textId="77777777" w:rsidR="00A36B81" w:rsidRPr="00F9341F" w:rsidRDefault="00A36B81" w:rsidP="00A36B81">
      <w:pPr>
        <w:tabs>
          <w:tab w:val="clear" w:pos="567"/>
        </w:tabs>
        <w:spacing w:before="60" w:after="60" w:line="259" w:lineRule="auto"/>
        <w:rPr>
          <w:rFonts w:ascii="Verdana" w:hAnsi="Verdana"/>
          <w:sz w:val="20"/>
          <w:szCs w:val="20"/>
        </w:rPr>
      </w:pPr>
    </w:p>
    <w:p w14:paraId="1C85F54F" w14:textId="2E8378B3" w:rsidR="00FC4D37" w:rsidRDefault="00FC4D37" w:rsidP="00A36B81">
      <w:pPr>
        <w:tabs>
          <w:tab w:val="clear" w:pos="567"/>
        </w:tabs>
        <w:spacing w:after="160" w:line="259" w:lineRule="auto"/>
        <w:rPr>
          <w:rFonts w:ascii="Verdana" w:hAnsi="Verdana"/>
          <w:sz w:val="20"/>
          <w:szCs w:val="20"/>
          <w:lang w:val="en-US"/>
        </w:rPr>
      </w:pPr>
      <w:r w:rsidRPr="00FC4D37">
        <w:rPr>
          <w:rFonts w:ascii="Verdana" w:hAnsi="Verdana"/>
          <w:sz w:val="20"/>
          <w:szCs w:val="20"/>
        </w:rPr>
        <w:t xml:space="preserve">Questo documento valuta quattro strategie per il recupero energetico dai rifiuti solidi urbani (RSU) tramite impianti Waste-To-Energy (WTE) dedicati. Nella strategia 1, il residuo del Material Recovery (MR) viene immesso direttamente in un combustore a griglia, mentre nella strategia 2 il combustore a griglia arriva a valle del trattamento meccanico leggero. </w:t>
      </w:r>
      <w:r w:rsidRPr="00FC4D37">
        <w:rPr>
          <w:rFonts w:ascii="Verdana" w:hAnsi="Verdana"/>
          <w:sz w:val="20"/>
          <w:szCs w:val="20"/>
          <w:lang w:val="en-US"/>
        </w:rPr>
        <w:t>Nelle strategi</w:t>
      </w:r>
      <w:r w:rsidR="00581BDB">
        <w:rPr>
          <w:rFonts w:ascii="Verdana" w:hAnsi="Verdana"/>
          <w:sz w:val="20"/>
          <w:szCs w:val="20"/>
          <w:lang w:val="en-US"/>
        </w:rPr>
        <w:t>a</w:t>
      </w:r>
      <w:r w:rsidRPr="00FC4D37">
        <w:rPr>
          <w:rFonts w:ascii="Verdana" w:hAnsi="Verdana"/>
          <w:sz w:val="20"/>
          <w:szCs w:val="20"/>
          <w:lang w:val="en-US"/>
        </w:rPr>
        <w:t xml:space="preserve"> 3 …</w:t>
      </w:r>
    </w:p>
    <w:p w14:paraId="29813E4F" w14:textId="31C3E90B" w:rsidR="00A36B81" w:rsidRPr="00DD366F" w:rsidRDefault="00A36B81" w:rsidP="00A36B81">
      <w:pPr>
        <w:pStyle w:val="Didascalia"/>
        <w:keepNext/>
        <w:jc w:val="center"/>
        <w:rPr>
          <w:rFonts w:ascii="Verdana" w:hAnsi="Verdana"/>
        </w:rPr>
      </w:pPr>
      <w:r w:rsidRPr="00DD366F">
        <w:rPr>
          <w:rFonts w:ascii="Verdana" w:hAnsi="Verdana"/>
        </w:rPr>
        <w:t>Ta</w:t>
      </w:r>
      <w:r w:rsidR="00581BDB">
        <w:rPr>
          <w:rFonts w:ascii="Verdana" w:hAnsi="Verdana"/>
        </w:rPr>
        <w:t>bella</w:t>
      </w:r>
      <w:r w:rsidRPr="00DD366F">
        <w:rPr>
          <w:rFonts w:ascii="Verdana" w:hAnsi="Verdana"/>
        </w:rPr>
        <w:t xml:space="preserve"> </w:t>
      </w:r>
      <w:r w:rsidRPr="00DD366F">
        <w:rPr>
          <w:rFonts w:ascii="Verdana" w:hAnsi="Verdana"/>
        </w:rPr>
        <w:fldChar w:fldCharType="begin"/>
      </w:r>
      <w:r w:rsidRPr="00DD366F">
        <w:rPr>
          <w:rFonts w:ascii="Verdana" w:hAnsi="Verdana"/>
        </w:rPr>
        <w:instrText xml:space="preserve"> SEQ Table \* ARABIC </w:instrText>
      </w:r>
      <w:r w:rsidRPr="00DD366F">
        <w:rPr>
          <w:rFonts w:ascii="Verdana" w:hAnsi="Verdana"/>
        </w:rPr>
        <w:fldChar w:fldCharType="separate"/>
      </w:r>
      <w:r w:rsidRPr="00DD366F">
        <w:rPr>
          <w:rFonts w:ascii="Verdana" w:hAnsi="Verdana"/>
          <w:noProof/>
        </w:rPr>
        <w:t>1</w:t>
      </w:r>
      <w:r w:rsidRPr="00DD366F">
        <w:rPr>
          <w:rFonts w:ascii="Verdana" w:hAnsi="Verdana"/>
        </w:rPr>
        <w:fldChar w:fldCharType="end"/>
      </w:r>
      <w:r w:rsidRPr="00DD366F">
        <w:rPr>
          <w:rFonts w:ascii="Verdana" w:hAnsi="Verdana"/>
        </w:rPr>
        <w:t xml:space="preserve"> - </w:t>
      </w:r>
      <w:r w:rsidR="00581BDB">
        <w:rPr>
          <w:rFonts w:ascii="Verdana" w:hAnsi="Verdana"/>
        </w:rPr>
        <w:t>Titolo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882"/>
        <w:gridCol w:w="484"/>
      </w:tblGrid>
      <w:tr w:rsidR="00A36B81" w:rsidRPr="00DD366F" w14:paraId="49DDFEB3" w14:textId="77777777" w:rsidTr="00581BDB">
        <w:trPr>
          <w:jc w:val="center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01545" w14:textId="5995F450" w:rsidR="00A36B81" w:rsidRPr="00DD366F" w:rsidRDefault="00581BDB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Titolo Colonna A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CEE3A" w14:textId="6E47EDF9" w:rsidR="00A36B81" w:rsidRPr="00DD366F" w:rsidRDefault="00581BDB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Titolo Colonna B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C1211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</w:tr>
      <w:tr w:rsidR="00A36B81" w:rsidRPr="00DD366F" w14:paraId="2FBBC24A" w14:textId="77777777" w:rsidTr="00581BDB">
        <w:trPr>
          <w:jc w:val="center"/>
        </w:trPr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14:paraId="648101C6" w14:textId="11136D72" w:rsidR="00A36B81" w:rsidRPr="00DD366F" w:rsidRDefault="00581BDB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Testo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14:paraId="442E0696" w14:textId="00F839A7" w:rsidR="00A36B81" w:rsidRPr="00DD366F" w:rsidRDefault="00581BDB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Testo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14:paraId="34BF736C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</w:tr>
      <w:tr w:rsidR="00A36B81" w:rsidRPr="00DD366F" w14:paraId="39A60751" w14:textId="77777777" w:rsidTr="00581BDB">
        <w:trPr>
          <w:jc w:val="center"/>
        </w:trPr>
        <w:tc>
          <w:tcPr>
            <w:tcW w:w="2229" w:type="dxa"/>
            <w:shd w:val="clear" w:color="auto" w:fill="auto"/>
          </w:tcPr>
          <w:p w14:paraId="5119525F" w14:textId="77777777" w:rsidR="00A36B81" w:rsidRPr="00DD366F" w:rsidRDefault="005417EE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  <w:tc>
          <w:tcPr>
            <w:tcW w:w="1882" w:type="dxa"/>
            <w:shd w:val="clear" w:color="auto" w:fill="auto"/>
          </w:tcPr>
          <w:p w14:paraId="5379D6E9" w14:textId="77777777" w:rsidR="00A36B81" w:rsidRPr="00DD366F" w:rsidRDefault="005417EE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  <w:tc>
          <w:tcPr>
            <w:tcW w:w="484" w:type="dxa"/>
            <w:shd w:val="clear" w:color="auto" w:fill="auto"/>
          </w:tcPr>
          <w:p w14:paraId="04367EAB" w14:textId="77777777" w:rsidR="00A36B81" w:rsidRPr="00DD366F" w:rsidRDefault="005417EE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</w:tr>
    </w:tbl>
    <w:p w14:paraId="317373D0" w14:textId="77777777" w:rsidR="00A36B81" w:rsidRPr="00DD366F" w:rsidRDefault="00A36B81" w:rsidP="005417EE">
      <w:pPr>
        <w:rPr>
          <w:rFonts w:ascii="Verdana" w:hAnsi="Verdana"/>
          <w:sz w:val="20"/>
          <w:szCs w:val="20"/>
          <w:lang w:val="en-US"/>
        </w:rPr>
      </w:pPr>
    </w:p>
    <w:p w14:paraId="352EADAF" w14:textId="77777777" w:rsidR="005417EE" w:rsidRPr="00DD366F" w:rsidRDefault="00DD366F" w:rsidP="005417EE">
      <w:pPr>
        <w:tabs>
          <w:tab w:val="clear" w:pos="567"/>
        </w:tabs>
        <w:spacing w:after="160" w:line="259" w:lineRule="auto"/>
        <w:jc w:val="center"/>
        <w:rPr>
          <w:rFonts w:ascii="Verdana" w:hAnsi="Verdana"/>
          <w:noProof/>
          <w:sz w:val="20"/>
          <w:szCs w:val="20"/>
          <w:lang w:eastAsia="it-IT"/>
        </w:rPr>
      </w:pPr>
      <w:r w:rsidRPr="00DD366F">
        <w:rPr>
          <w:rFonts w:ascii="Verdana" w:hAnsi="Verdana"/>
          <w:noProof/>
          <w:sz w:val="20"/>
          <w:szCs w:val="20"/>
          <w:lang w:eastAsia="it-IT"/>
        </w:rPr>
        <w:object w:dxaOrig="7266" w:dyaOrig="3811" w14:anchorId="1905A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9pt;height:100.35pt" o:ole="">
            <v:imagedata r:id="rId8" o:title=""/>
          </v:shape>
          <o:OLEObject Type="Embed" ProgID="Excel.Sheet.12" ShapeID="_x0000_i1025" DrawAspect="Content" ObjectID="_1786861536" r:id="rId9"/>
        </w:object>
      </w:r>
    </w:p>
    <w:p w14:paraId="5AC9D21D" w14:textId="396BC19F" w:rsidR="005417EE" w:rsidRPr="00DD366F" w:rsidRDefault="005417EE" w:rsidP="005417EE">
      <w:pPr>
        <w:pStyle w:val="Didascalia"/>
        <w:keepNext/>
        <w:jc w:val="center"/>
        <w:rPr>
          <w:rFonts w:ascii="Verdana" w:hAnsi="Verdana"/>
          <w:lang w:val="en-US"/>
        </w:rPr>
      </w:pPr>
      <w:r w:rsidRPr="00DD366F">
        <w:rPr>
          <w:rFonts w:ascii="Verdana" w:hAnsi="Verdana"/>
          <w:lang w:val="en-US"/>
        </w:rPr>
        <w:t>Figur</w:t>
      </w:r>
      <w:r w:rsidR="00581BDB">
        <w:rPr>
          <w:rFonts w:ascii="Verdana" w:hAnsi="Verdana"/>
          <w:lang w:val="en-US"/>
        </w:rPr>
        <w:t>a</w:t>
      </w:r>
      <w:r w:rsidRPr="00DD366F">
        <w:rPr>
          <w:rFonts w:ascii="Verdana" w:hAnsi="Verdana"/>
          <w:lang w:val="en-US"/>
        </w:rPr>
        <w:t xml:space="preserve"> </w:t>
      </w:r>
      <w:r w:rsidRPr="00DD366F">
        <w:rPr>
          <w:rFonts w:ascii="Verdana" w:hAnsi="Verdana"/>
        </w:rPr>
        <w:fldChar w:fldCharType="begin"/>
      </w:r>
      <w:r w:rsidRPr="00DD366F">
        <w:rPr>
          <w:rFonts w:ascii="Verdana" w:hAnsi="Verdana"/>
          <w:lang w:val="en-US"/>
        </w:rPr>
        <w:instrText xml:space="preserve"> SEQ Figure \* ARABIC </w:instrText>
      </w:r>
      <w:r w:rsidRPr="00DD366F">
        <w:rPr>
          <w:rFonts w:ascii="Verdana" w:hAnsi="Verdana"/>
        </w:rPr>
        <w:fldChar w:fldCharType="separate"/>
      </w:r>
      <w:r w:rsidRPr="00DD366F">
        <w:rPr>
          <w:rFonts w:ascii="Verdana" w:hAnsi="Verdana"/>
          <w:lang w:val="en-US"/>
        </w:rPr>
        <w:t>1</w:t>
      </w:r>
      <w:r w:rsidRPr="00DD366F">
        <w:rPr>
          <w:rFonts w:ascii="Verdana" w:hAnsi="Verdana"/>
        </w:rPr>
        <w:fldChar w:fldCharType="end"/>
      </w:r>
      <w:r w:rsidRPr="00DD366F">
        <w:rPr>
          <w:rFonts w:ascii="Verdana" w:hAnsi="Verdana"/>
          <w:lang w:val="en-US"/>
        </w:rPr>
        <w:t xml:space="preserve"> - </w:t>
      </w:r>
      <w:r w:rsidR="00581BDB">
        <w:rPr>
          <w:rFonts w:ascii="Verdana" w:hAnsi="Verdana"/>
          <w:lang w:val="en-US"/>
        </w:rPr>
        <w:t>Titolo</w:t>
      </w:r>
    </w:p>
    <w:p w14:paraId="74743E7A" w14:textId="0D5B1856" w:rsidR="005417EE" w:rsidRPr="00DD366F" w:rsidRDefault="00581BDB" w:rsidP="005417EE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Bibliografia</w:t>
      </w:r>
    </w:p>
    <w:p w14:paraId="2A8DB280" w14:textId="77777777" w:rsidR="005211DF" w:rsidRPr="00A305FC" w:rsidRDefault="00DD366F" w:rsidP="00AE5C00">
      <w:pPr>
        <w:pStyle w:val="Paragrafoelenco"/>
        <w:numPr>
          <w:ilvl w:val="0"/>
          <w:numId w:val="4"/>
        </w:numPr>
        <w:jc w:val="left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5417EE" w:rsidRPr="00DD366F">
        <w:rPr>
          <w:rFonts w:ascii="Verdana" w:hAnsi="Verdana"/>
          <w:i/>
          <w:sz w:val="20"/>
          <w:szCs w:val="20"/>
          <w:lang w:val="en-US"/>
        </w:rPr>
        <w:t>APAT, 2000. Database I-LCA, Italian database supporting the evaluation of the life cycle: operating manual.</w:t>
      </w:r>
    </w:p>
    <w:sectPr w:rsidR="005211DF" w:rsidRPr="00A305FC" w:rsidSect="00961BE6">
      <w:headerReference w:type="default" r:id="rId10"/>
      <w:pgSz w:w="11906" w:h="16838"/>
      <w:pgMar w:top="1474" w:right="1588" w:bottom="147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3181" w14:textId="77777777" w:rsidR="00BC724F" w:rsidRDefault="00BC724F">
      <w:pPr>
        <w:spacing w:line="240" w:lineRule="auto"/>
      </w:pPr>
      <w:r>
        <w:separator/>
      </w:r>
    </w:p>
  </w:endnote>
  <w:endnote w:type="continuationSeparator" w:id="0">
    <w:p w14:paraId="6B9349D6" w14:textId="77777777" w:rsidR="00BC724F" w:rsidRDefault="00BC7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6500" w14:textId="77777777" w:rsidR="00BC724F" w:rsidRDefault="00BC724F">
      <w:pPr>
        <w:spacing w:line="240" w:lineRule="auto"/>
      </w:pPr>
      <w:r>
        <w:separator/>
      </w:r>
    </w:p>
  </w:footnote>
  <w:footnote w:type="continuationSeparator" w:id="0">
    <w:p w14:paraId="2AE67857" w14:textId="77777777" w:rsidR="00BC724F" w:rsidRDefault="00BC7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F5FA" w14:textId="54872A78" w:rsidR="000A11A8" w:rsidRPr="00434C2C" w:rsidRDefault="00954286" w:rsidP="00954286">
    <w:pPr>
      <w:pStyle w:val="Intestazione"/>
      <w:jc w:val="right"/>
      <w:rPr>
        <w:rFonts w:ascii="Verdana" w:hAnsi="Verdana"/>
        <w:sz w:val="18"/>
        <w:szCs w:val="20"/>
      </w:rPr>
    </w:pPr>
    <w:r w:rsidRPr="00954286">
      <w:rPr>
        <w:rFonts w:ascii="Verdana" w:hAnsi="Verdana"/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26644A0F" wp14:editId="7079FBA9">
          <wp:simplePos x="0" y="0"/>
          <wp:positionH relativeFrom="column">
            <wp:posOffset>-50165</wp:posOffset>
          </wp:positionH>
          <wp:positionV relativeFrom="paragraph">
            <wp:posOffset>-251551</wp:posOffset>
          </wp:positionV>
          <wp:extent cx="1676400" cy="562111"/>
          <wp:effectExtent l="0" t="0" r="0" b="9525"/>
          <wp:wrapNone/>
          <wp:docPr id="36" name="Immagine 2" descr="2012-10-23_MatER_Logo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1" name="Picture 17" descr="2012-10-23_MatER_Logo_N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2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4C9" w:rsidRPr="00434C2C">
      <w:rPr>
        <w:rFonts w:ascii="Verdana" w:hAnsi="Verdana"/>
        <w:sz w:val="18"/>
        <w:szCs w:val="20"/>
      </w:rPr>
      <w:t>7</w:t>
    </w:r>
    <w:r w:rsidR="009814C9" w:rsidRPr="00434C2C">
      <w:rPr>
        <w:rFonts w:ascii="Verdana" w:hAnsi="Verdana"/>
        <w:sz w:val="18"/>
        <w:szCs w:val="20"/>
        <w:vertAlign w:val="superscript"/>
      </w:rPr>
      <w:t>°</w:t>
    </w:r>
    <w:r w:rsidRPr="00434C2C">
      <w:rPr>
        <w:rFonts w:ascii="Verdana" w:hAnsi="Verdana"/>
        <w:sz w:val="18"/>
        <w:szCs w:val="20"/>
      </w:rPr>
      <w:t xml:space="preserve"> </w:t>
    </w:r>
    <w:r w:rsidR="009814C9" w:rsidRPr="00434C2C">
      <w:rPr>
        <w:rFonts w:ascii="Verdana" w:hAnsi="Verdana"/>
        <w:sz w:val="18"/>
        <w:szCs w:val="20"/>
      </w:rPr>
      <w:t xml:space="preserve">Convegno </w:t>
    </w:r>
    <w:r w:rsidRPr="00434C2C">
      <w:rPr>
        <w:rFonts w:ascii="Verdana" w:hAnsi="Verdana"/>
        <w:sz w:val="18"/>
        <w:szCs w:val="20"/>
      </w:rPr>
      <w:t>MatER</w:t>
    </w:r>
  </w:p>
  <w:p w14:paraId="48124B11" w14:textId="125FEA9A" w:rsidR="0084294E" w:rsidRPr="00434C2C" w:rsidRDefault="003516BC" w:rsidP="000A11A8">
    <w:pPr>
      <w:pStyle w:val="Intestazione"/>
      <w:jc w:val="right"/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>Giugno</w:t>
    </w:r>
    <w:r w:rsidR="006015C6" w:rsidRPr="00434C2C">
      <w:rPr>
        <w:rFonts w:ascii="Verdana" w:hAnsi="Verdana"/>
        <w:sz w:val="18"/>
        <w:szCs w:val="20"/>
      </w:rPr>
      <w:t xml:space="preserve"> 20</w:t>
    </w:r>
    <w:r w:rsidR="000A11A8" w:rsidRPr="00434C2C">
      <w:rPr>
        <w:rFonts w:ascii="Verdana" w:hAnsi="Verdana"/>
        <w:sz w:val="18"/>
        <w:szCs w:val="20"/>
      </w:rPr>
      <w:t>2</w:t>
    </w:r>
    <w:r>
      <w:rPr>
        <w:rFonts w:ascii="Verdana" w:hAnsi="Verdana"/>
        <w:sz w:val="18"/>
        <w:szCs w:val="20"/>
      </w:rPr>
      <w:t>5</w:t>
    </w:r>
    <w:r w:rsidR="00954286" w:rsidRPr="00434C2C">
      <w:rPr>
        <w:rFonts w:ascii="Verdana" w:hAnsi="Verdana"/>
        <w:sz w:val="18"/>
        <w:szCs w:val="20"/>
      </w:rPr>
      <w:t>, Piacenza</w:t>
    </w:r>
    <w:r w:rsidR="006015C6">
      <w:rPr>
        <w:noProof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B876E9" wp14:editId="49B68D81">
              <wp:simplePos x="0" y="0"/>
              <wp:positionH relativeFrom="margin">
                <wp:posOffset>-207645</wp:posOffset>
              </wp:positionH>
              <wp:positionV relativeFrom="margin">
                <wp:posOffset>-90896</wp:posOffset>
              </wp:positionV>
              <wp:extent cx="6119495" cy="0"/>
              <wp:effectExtent l="0" t="0" r="33655" b="19050"/>
              <wp:wrapSquare wrapText="bothSides"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59356" id="Connettore 1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margin" from="-16.35pt,-7.15pt" to="465.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" strokecolor="black [3200]">
              <v:stroke joinstyle="miter"/>
              <o:lock v:ext="edit" shapetype="f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1E44"/>
    <w:multiLevelType w:val="hybridMultilevel"/>
    <w:tmpl w:val="BCF20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C8C"/>
    <w:multiLevelType w:val="hybridMultilevel"/>
    <w:tmpl w:val="09E88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5E2A"/>
    <w:multiLevelType w:val="hybridMultilevel"/>
    <w:tmpl w:val="C40A4B4C"/>
    <w:lvl w:ilvl="0" w:tplc="1EA060B0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8B3"/>
    <w:multiLevelType w:val="hybridMultilevel"/>
    <w:tmpl w:val="09E88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06E6"/>
    <w:multiLevelType w:val="hybridMultilevel"/>
    <w:tmpl w:val="09E88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0FC"/>
    <w:multiLevelType w:val="hybridMultilevel"/>
    <w:tmpl w:val="0A3AC11A"/>
    <w:lvl w:ilvl="0" w:tplc="984049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F295B"/>
    <w:multiLevelType w:val="multilevel"/>
    <w:tmpl w:val="F16C7FF8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7" w15:restartNumberingAfterBreak="0">
    <w:nsid w:val="7BC87035"/>
    <w:multiLevelType w:val="hybridMultilevel"/>
    <w:tmpl w:val="F19EC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20896">
    <w:abstractNumId w:val="6"/>
  </w:num>
  <w:num w:numId="2" w16cid:durableId="27529901">
    <w:abstractNumId w:val="0"/>
  </w:num>
  <w:num w:numId="3" w16cid:durableId="221252194">
    <w:abstractNumId w:val="7"/>
  </w:num>
  <w:num w:numId="4" w16cid:durableId="1488089850">
    <w:abstractNumId w:val="1"/>
  </w:num>
  <w:num w:numId="5" w16cid:durableId="909652804">
    <w:abstractNumId w:val="3"/>
  </w:num>
  <w:num w:numId="6" w16cid:durableId="1341464036">
    <w:abstractNumId w:val="4"/>
  </w:num>
  <w:num w:numId="7" w16cid:durableId="1402363546">
    <w:abstractNumId w:val="5"/>
  </w:num>
  <w:num w:numId="8" w16cid:durableId="2352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3D"/>
    <w:rsid w:val="000104AC"/>
    <w:rsid w:val="0007003D"/>
    <w:rsid w:val="00072811"/>
    <w:rsid w:val="000A11A8"/>
    <w:rsid w:val="000A2B19"/>
    <w:rsid w:val="00137494"/>
    <w:rsid w:val="0018406F"/>
    <w:rsid w:val="002E6A58"/>
    <w:rsid w:val="00341CBB"/>
    <w:rsid w:val="0034244D"/>
    <w:rsid w:val="003516BC"/>
    <w:rsid w:val="003F6A82"/>
    <w:rsid w:val="00434C2C"/>
    <w:rsid w:val="00510CDF"/>
    <w:rsid w:val="005211DF"/>
    <w:rsid w:val="005417EE"/>
    <w:rsid w:val="00576498"/>
    <w:rsid w:val="00581A32"/>
    <w:rsid w:val="00581BDB"/>
    <w:rsid w:val="005B7B44"/>
    <w:rsid w:val="006015C6"/>
    <w:rsid w:val="00616CD1"/>
    <w:rsid w:val="006B5BB5"/>
    <w:rsid w:val="006F3F14"/>
    <w:rsid w:val="007B36D1"/>
    <w:rsid w:val="007E2FA3"/>
    <w:rsid w:val="0084294E"/>
    <w:rsid w:val="0087402C"/>
    <w:rsid w:val="008B3D18"/>
    <w:rsid w:val="00930CE2"/>
    <w:rsid w:val="00942698"/>
    <w:rsid w:val="00954286"/>
    <w:rsid w:val="00963066"/>
    <w:rsid w:val="009814C9"/>
    <w:rsid w:val="00991747"/>
    <w:rsid w:val="009E73CF"/>
    <w:rsid w:val="00A305FC"/>
    <w:rsid w:val="00A36B81"/>
    <w:rsid w:val="00A77D27"/>
    <w:rsid w:val="00AE1FB4"/>
    <w:rsid w:val="00AE5C00"/>
    <w:rsid w:val="00B3324C"/>
    <w:rsid w:val="00B44A07"/>
    <w:rsid w:val="00B60E7A"/>
    <w:rsid w:val="00BA2C34"/>
    <w:rsid w:val="00BC724F"/>
    <w:rsid w:val="00C66D7C"/>
    <w:rsid w:val="00C75D11"/>
    <w:rsid w:val="00D01998"/>
    <w:rsid w:val="00D02AC3"/>
    <w:rsid w:val="00D326EF"/>
    <w:rsid w:val="00DD366F"/>
    <w:rsid w:val="00EA23C5"/>
    <w:rsid w:val="00EF1341"/>
    <w:rsid w:val="00F30914"/>
    <w:rsid w:val="00F3450E"/>
    <w:rsid w:val="00F52837"/>
    <w:rsid w:val="00F9341F"/>
    <w:rsid w:val="00FC33EF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DADA"/>
  <w15:chartTrackingRefBased/>
  <w15:docId w15:val="{9F9E9767-76E5-40E6-86AD-F037934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03D"/>
    <w:pPr>
      <w:tabs>
        <w:tab w:val="left" w:pos="567"/>
      </w:tabs>
      <w:spacing w:after="0" w:line="288" w:lineRule="auto"/>
      <w:jc w:val="both"/>
    </w:pPr>
    <w:rPr>
      <w:rFonts w:ascii="Times New Roman" w:eastAsia="SimSun" w:hAnsi="Times New Roman" w:cs="Times New Roman"/>
      <w:sz w:val="24"/>
      <w:szCs w:val="24"/>
      <w:lang w:val="it-IT" w:eastAsia="zh-CN"/>
    </w:rPr>
  </w:style>
  <w:style w:type="paragraph" w:styleId="Titolo1">
    <w:name w:val="heading 1"/>
    <w:next w:val="Normale"/>
    <w:link w:val="Titolo1Carattere"/>
    <w:qFormat/>
    <w:rsid w:val="0007003D"/>
    <w:pPr>
      <w:keepNext/>
      <w:numPr>
        <w:numId w:val="1"/>
      </w:numPr>
      <w:spacing w:after="120" w:line="288" w:lineRule="auto"/>
      <w:outlineLvl w:val="0"/>
    </w:pPr>
    <w:rPr>
      <w:rFonts w:ascii="Verdana" w:eastAsia="SimSun" w:hAnsi="Verdana" w:cs="Arial"/>
      <w:b/>
      <w:bCs/>
      <w:caps/>
      <w:kern w:val="32"/>
      <w:sz w:val="24"/>
      <w:szCs w:val="32"/>
      <w:lang w:val="it-IT" w:eastAsia="zh-CN"/>
    </w:rPr>
  </w:style>
  <w:style w:type="paragraph" w:styleId="Titolo2">
    <w:name w:val="heading 2"/>
    <w:next w:val="Normale"/>
    <w:link w:val="Titolo2Carattere"/>
    <w:qFormat/>
    <w:rsid w:val="0007003D"/>
    <w:pPr>
      <w:keepNext/>
      <w:numPr>
        <w:ilvl w:val="1"/>
        <w:numId w:val="1"/>
      </w:numPr>
      <w:tabs>
        <w:tab w:val="left" w:pos="709"/>
      </w:tabs>
      <w:spacing w:after="120" w:line="288" w:lineRule="auto"/>
      <w:outlineLvl w:val="1"/>
    </w:pPr>
    <w:rPr>
      <w:rFonts w:ascii="Verdana" w:eastAsia="SimSun" w:hAnsi="Verdana" w:cs="Arial"/>
      <w:b/>
      <w:bCs/>
      <w:iCs/>
      <w:sz w:val="24"/>
      <w:szCs w:val="28"/>
      <w:lang w:val="it-IT" w:eastAsia="zh-CN"/>
    </w:rPr>
  </w:style>
  <w:style w:type="paragraph" w:styleId="Titolo3">
    <w:name w:val="heading 3"/>
    <w:basedOn w:val="Normale"/>
    <w:next w:val="Normale"/>
    <w:link w:val="Titolo3Carattere"/>
    <w:qFormat/>
    <w:rsid w:val="0007003D"/>
    <w:pPr>
      <w:keepNext/>
      <w:numPr>
        <w:ilvl w:val="2"/>
        <w:numId w:val="1"/>
      </w:numPr>
      <w:tabs>
        <w:tab w:val="clear" w:pos="567"/>
        <w:tab w:val="left" w:pos="992"/>
      </w:tabs>
      <w:spacing w:after="120"/>
      <w:outlineLvl w:val="2"/>
    </w:pPr>
    <w:rPr>
      <w:rFonts w:ascii="Verdana" w:hAnsi="Verdana" w:cs="Arial"/>
      <w:bCs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003D"/>
    <w:rPr>
      <w:rFonts w:ascii="Verdana" w:eastAsia="SimSun" w:hAnsi="Verdana" w:cs="Arial"/>
      <w:b/>
      <w:bCs/>
      <w:caps/>
      <w:kern w:val="32"/>
      <w:sz w:val="24"/>
      <w:szCs w:val="32"/>
      <w:lang w:val="it-IT" w:eastAsia="zh-CN"/>
    </w:rPr>
  </w:style>
  <w:style w:type="character" w:customStyle="1" w:styleId="Titolo2Carattere">
    <w:name w:val="Titolo 2 Carattere"/>
    <w:basedOn w:val="Carpredefinitoparagrafo"/>
    <w:link w:val="Titolo2"/>
    <w:rsid w:val="0007003D"/>
    <w:rPr>
      <w:rFonts w:ascii="Verdana" w:eastAsia="SimSun" w:hAnsi="Verdana" w:cs="Arial"/>
      <w:b/>
      <w:bCs/>
      <w:iCs/>
      <w:sz w:val="24"/>
      <w:szCs w:val="28"/>
      <w:lang w:val="it-IT" w:eastAsia="zh-CN"/>
    </w:rPr>
  </w:style>
  <w:style w:type="character" w:customStyle="1" w:styleId="Titolo3Carattere">
    <w:name w:val="Titolo 3 Carattere"/>
    <w:basedOn w:val="Carpredefinitoparagrafo"/>
    <w:link w:val="Titolo3"/>
    <w:rsid w:val="0007003D"/>
    <w:rPr>
      <w:rFonts w:ascii="Verdana" w:eastAsia="SimSun" w:hAnsi="Verdana" w:cs="Arial"/>
      <w:bCs/>
      <w:sz w:val="24"/>
      <w:szCs w:val="26"/>
      <w:u w:val="single"/>
      <w:lang w:val="it-IT" w:eastAsia="zh-CN"/>
    </w:rPr>
  </w:style>
  <w:style w:type="paragraph" w:styleId="Intestazione">
    <w:name w:val="header"/>
    <w:basedOn w:val="Normale"/>
    <w:link w:val="IntestazioneCarattere"/>
    <w:uiPriority w:val="99"/>
    <w:rsid w:val="0007003D"/>
    <w:pPr>
      <w:tabs>
        <w:tab w:val="clear" w:pos="567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03D"/>
    <w:rPr>
      <w:rFonts w:ascii="Times New Roman" w:eastAsia="SimSun" w:hAnsi="Times New Roman" w:cs="Times New Roman"/>
      <w:sz w:val="24"/>
      <w:szCs w:val="24"/>
      <w:lang w:val="it-IT" w:eastAsia="zh-CN"/>
    </w:rPr>
  </w:style>
  <w:style w:type="paragraph" w:styleId="Didascalia">
    <w:name w:val="caption"/>
    <w:basedOn w:val="Normale"/>
    <w:next w:val="Normale"/>
    <w:qFormat/>
    <w:rsid w:val="0007003D"/>
    <w:pPr>
      <w:spacing w:before="120" w:after="120"/>
    </w:pPr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54286"/>
    <w:pPr>
      <w:tabs>
        <w:tab w:val="clear" w:pos="567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286"/>
    <w:rPr>
      <w:rFonts w:ascii="Times New Roman" w:eastAsia="SimSun" w:hAnsi="Times New Roman" w:cs="Times New Roman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39"/>
    <w:rsid w:val="006F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029AA56-AF9C-493C-97B1-07D71EA7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Poretti</dc:creator>
  <cp:keywords/>
  <dc:description/>
  <cp:lastModifiedBy>Giorgia Lombardelli</cp:lastModifiedBy>
  <cp:revision>32</cp:revision>
  <dcterms:created xsi:type="dcterms:W3CDTF">2018-07-23T13:24:00Z</dcterms:created>
  <dcterms:modified xsi:type="dcterms:W3CDTF">2024-09-03T07:39:00Z</dcterms:modified>
</cp:coreProperties>
</file>